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396B" w:rsidRPr="005858C2" w:rsidRDefault="009D33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ANDES CENTRAL SCHOOL</w:t>
      </w:r>
    </w:p>
    <w:p w14:paraId="00000002" w14:textId="77777777" w:rsidR="00F5396B" w:rsidRPr="005858C2" w:rsidRDefault="009D33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AGENDA</w:t>
      </w:r>
    </w:p>
    <w:p w14:paraId="00000003"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4"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REGULAR MEETING</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September 21, 2023</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p>
    <w:p w14:paraId="00000005" w14:textId="5E54157C"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President Bauer called the meeting to order </w:t>
      </w:r>
      <w:proofErr w:type="gramStart"/>
      <w:r w:rsidRPr="005858C2">
        <w:rPr>
          <w:rFonts w:ascii="Times New Roman" w:eastAsia="Times New Roman" w:hAnsi="Times New Roman" w:cs="Times New Roman"/>
          <w:color w:val="000000"/>
          <w:sz w:val="24"/>
          <w:szCs w:val="24"/>
        </w:rPr>
        <w:t xml:space="preserve">at  </w:t>
      </w:r>
      <w:r w:rsidR="005858C2">
        <w:rPr>
          <w:rFonts w:ascii="Times New Roman" w:eastAsia="Times New Roman" w:hAnsi="Times New Roman" w:cs="Times New Roman"/>
          <w:color w:val="000000"/>
          <w:sz w:val="24"/>
          <w:szCs w:val="24"/>
        </w:rPr>
        <w:t>7:05</w:t>
      </w:r>
      <w:proofErr w:type="gramEnd"/>
      <w:r w:rsidR="005858C2">
        <w:rPr>
          <w:rFonts w:ascii="Times New Roman" w:eastAsia="Times New Roman" w:hAnsi="Times New Roman" w:cs="Times New Roman"/>
          <w:color w:val="000000"/>
          <w:sz w:val="24"/>
          <w:szCs w:val="24"/>
        </w:rPr>
        <w:t xml:space="preserve"> pm.</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p>
    <w:p w14:paraId="00000006"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I.</w:t>
      </w:r>
      <w:r w:rsidRPr="005858C2">
        <w:rPr>
          <w:rFonts w:ascii="Times New Roman" w:eastAsia="Times New Roman" w:hAnsi="Times New Roman" w:cs="Times New Roman"/>
          <w:color w:val="000000"/>
          <w:sz w:val="24"/>
          <w:szCs w:val="24"/>
        </w:rPr>
        <w:tab/>
        <w:t>ROLL CALL</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p>
    <w:p w14:paraId="00000007" w14:textId="22F13A4E"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t>A.  Board Members Present</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005858C2">
        <w:rPr>
          <w:rFonts w:ascii="Times New Roman" w:eastAsia="Courier New" w:hAnsi="Times New Roman" w:cs="Times New Roman"/>
          <w:color w:val="000000"/>
          <w:sz w:val="24"/>
          <w:szCs w:val="24"/>
        </w:rPr>
        <w:t>Kelly Bauer</w:t>
      </w:r>
    </w:p>
    <w:p w14:paraId="00000008" w14:textId="354EB77C" w:rsidR="00F5396B" w:rsidRPr="005858C2" w:rsidRDefault="009D33F6">
      <w:pPr>
        <w:pBdr>
          <w:top w:val="nil"/>
          <w:left w:val="nil"/>
          <w:bottom w:val="nil"/>
          <w:right w:val="nil"/>
          <w:between w:val="nil"/>
        </w:pBdr>
        <w:tabs>
          <w:tab w:val="left" w:pos="720"/>
          <w:tab w:val="left" w:pos="1440"/>
          <w:tab w:val="left" w:pos="2160"/>
          <w:tab w:val="left" w:pos="2880"/>
          <w:tab w:val="left" w:pos="3600"/>
          <w:tab w:val="left" w:pos="4320"/>
          <w:tab w:val="left" w:pos="5370"/>
        </w:tabs>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 xml:space="preserve">            </w:t>
      </w:r>
      <w:r w:rsidR="005858C2">
        <w:rPr>
          <w:rFonts w:ascii="Times New Roman" w:eastAsia="Courier New" w:hAnsi="Times New Roman" w:cs="Times New Roman"/>
          <w:color w:val="000000"/>
          <w:sz w:val="24"/>
          <w:szCs w:val="24"/>
        </w:rPr>
        <w:t xml:space="preserve">Jason </w:t>
      </w:r>
      <w:proofErr w:type="spellStart"/>
      <w:r w:rsidR="005858C2">
        <w:rPr>
          <w:rFonts w:ascii="Times New Roman" w:eastAsia="Courier New" w:hAnsi="Times New Roman" w:cs="Times New Roman"/>
          <w:color w:val="000000"/>
          <w:sz w:val="24"/>
          <w:szCs w:val="24"/>
        </w:rPr>
        <w:t>Mondore</w:t>
      </w:r>
      <w:proofErr w:type="spellEnd"/>
      <w:r w:rsidR="005858C2">
        <w:rPr>
          <w:rFonts w:ascii="Times New Roman" w:eastAsia="Courier New" w:hAnsi="Times New Roman" w:cs="Times New Roman"/>
          <w:color w:val="000000"/>
          <w:sz w:val="24"/>
          <w:szCs w:val="24"/>
        </w:rPr>
        <w:t xml:space="preserve"> – 7:10</w:t>
      </w:r>
    </w:p>
    <w:p w14:paraId="00000009" w14:textId="45EE4BBC" w:rsidR="00F5396B" w:rsidRPr="005858C2" w:rsidRDefault="009D33F6">
      <w:pPr>
        <w:pBdr>
          <w:top w:val="nil"/>
          <w:left w:val="nil"/>
          <w:bottom w:val="nil"/>
          <w:right w:val="nil"/>
          <w:between w:val="nil"/>
        </w:pBdr>
        <w:tabs>
          <w:tab w:val="left" w:pos="720"/>
          <w:tab w:val="left" w:pos="1440"/>
          <w:tab w:val="left" w:pos="2160"/>
          <w:tab w:val="left" w:pos="2880"/>
          <w:tab w:val="left" w:pos="3600"/>
          <w:tab w:val="left" w:pos="4320"/>
          <w:tab w:val="left" w:pos="5370"/>
        </w:tabs>
        <w:spacing w:after="0" w:line="240" w:lineRule="auto"/>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 xml:space="preserve">            </w:t>
      </w:r>
      <w:r w:rsidR="005858C2">
        <w:rPr>
          <w:rFonts w:ascii="Times New Roman" w:eastAsia="Courier New" w:hAnsi="Times New Roman" w:cs="Times New Roman"/>
          <w:color w:val="000000"/>
          <w:sz w:val="24"/>
          <w:szCs w:val="24"/>
        </w:rPr>
        <w:t xml:space="preserve">Alice </w:t>
      </w:r>
      <w:proofErr w:type="spellStart"/>
      <w:r w:rsidR="005858C2">
        <w:rPr>
          <w:rFonts w:ascii="Times New Roman" w:eastAsia="Courier New" w:hAnsi="Times New Roman" w:cs="Times New Roman"/>
          <w:color w:val="000000"/>
          <w:sz w:val="24"/>
          <w:szCs w:val="24"/>
        </w:rPr>
        <w:t>DeVita</w:t>
      </w:r>
      <w:proofErr w:type="spellEnd"/>
      <w:r w:rsidRPr="005858C2">
        <w:rPr>
          <w:rFonts w:ascii="Times New Roman" w:eastAsia="Courier New" w:hAnsi="Times New Roman" w:cs="Times New Roman"/>
          <w:color w:val="000000"/>
          <w:sz w:val="24"/>
          <w:szCs w:val="24"/>
        </w:rPr>
        <w:tab/>
      </w:r>
      <w:r w:rsidRPr="005858C2">
        <w:rPr>
          <w:rFonts w:ascii="Times New Roman" w:eastAsia="Courier New" w:hAnsi="Times New Roman" w:cs="Times New Roman"/>
          <w:color w:val="000000"/>
          <w:sz w:val="24"/>
          <w:szCs w:val="24"/>
        </w:rPr>
        <w:tab/>
      </w:r>
      <w:r w:rsidRPr="005858C2">
        <w:rPr>
          <w:rFonts w:ascii="Times New Roman" w:eastAsia="Courier New" w:hAnsi="Times New Roman" w:cs="Times New Roman"/>
          <w:color w:val="000000"/>
          <w:sz w:val="24"/>
          <w:szCs w:val="24"/>
        </w:rPr>
        <w:tab/>
      </w:r>
    </w:p>
    <w:p w14:paraId="0000000A" w14:textId="6554C6FE" w:rsidR="00F5396B" w:rsidRPr="005858C2" w:rsidRDefault="009D33F6">
      <w:pPr>
        <w:pBdr>
          <w:top w:val="nil"/>
          <w:left w:val="nil"/>
          <w:bottom w:val="nil"/>
          <w:right w:val="nil"/>
          <w:between w:val="nil"/>
        </w:pBdr>
        <w:tabs>
          <w:tab w:val="left" w:pos="720"/>
          <w:tab w:val="left" w:pos="1440"/>
          <w:tab w:val="left" w:pos="2160"/>
          <w:tab w:val="left" w:pos="2880"/>
          <w:tab w:val="left" w:pos="3600"/>
          <w:tab w:val="left" w:pos="4320"/>
          <w:tab w:val="left" w:pos="5370"/>
        </w:tabs>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 xml:space="preserve">            </w:t>
      </w:r>
      <w:r w:rsidR="005858C2">
        <w:rPr>
          <w:rFonts w:ascii="Times New Roman" w:eastAsia="Courier New" w:hAnsi="Times New Roman" w:cs="Times New Roman"/>
          <w:color w:val="000000"/>
          <w:sz w:val="24"/>
          <w:szCs w:val="24"/>
        </w:rPr>
        <w:t xml:space="preserve">Gordon </w:t>
      </w:r>
      <w:proofErr w:type="spellStart"/>
      <w:r w:rsidR="005858C2">
        <w:rPr>
          <w:rFonts w:ascii="Times New Roman" w:eastAsia="Courier New"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 xml:space="preserve"> </w:t>
      </w:r>
    </w:p>
    <w:p w14:paraId="0000000B" w14:textId="77777777" w:rsidR="00F5396B" w:rsidRPr="005858C2" w:rsidRDefault="009D33F6">
      <w:pPr>
        <w:pBdr>
          <w:top w:val="nil"/>
          <w:left w:val="nil"/>
          <w:bottom w:val="nil"/>
          <w:right w:val="nil"/>
          <w:between w:val="nil"/>
        </w:pBdr>
        <w:tabs>
          <w:tab w:val="left" w:pos="720"/>
          <w:tab w:val="left" w:pos="1440"/>
          <w:tab w:val="left" w:pos="2160"/>
          <w:tab w:val="left" w:pos="2880"/>
          <w:tab w:val="left" w:pos="3600"/>
          <w:tab w:val="left" w:pos="4320"/>
          <w:tab w:val="left" w:pos="5370"/>
        </w:tabs>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 xml:space="preserve">            </w:t>
      </w:r>
      <w:r w:rsidRPr="005858C2">
        <w:rPr>
          <w:rFonts w:ascii="Times New Roman" w:eastAsia="Courier New" w:hAnsi="Times New Roman" w:cs="Times New Roman"/>
          <w:color w:val="000000"/>
          <w:sz w:val="24"/>
          <w:szCs w:val="24"/>
        </w:rPr>
        <w:t>___________</w:t>
      </w:r>
    </w:p>
    <w:p w14:paraId="0000000C"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D" w14:textId="50420EE6"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t>B.  Board Members Absent</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005858C2">
        <w:rPr>
          <w:rFonts w:ascii="Times New Roman" w:eastAsia="Times New Roman" w:hAnsi="Times New Roman" w:cs="Times New Roman"/>
          <w:color w:val="000000"/>
          <w:sz w:val="24"/>
          <w:szCs w:val="24"/>
        </w:rPr>
        <w:t>Dale Tait</w:t>
      </w:r>
    </w:p>
    <w:p w14:paraId="0000000E"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p>
    <w:p w14:paraId="0000000F"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0" w14:textId="269B813A"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t>C.  Others Present</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 xml:space="preserve">Brigid Collins, </w:t>
      </w:r>
      <w:proofErr w:type="spellStart"/>
      <w:proofErr w:type="gramStart"/>
      <w:r w:rsidRPr="005858C2">
        <w:rPr>
          <w:rFonts w:ascii="Times New Roman" w:eastAsia="Times New Roman" w:hAnsi="Times New Roman" w:cs="Times New Roman"/>
          <w:color w:val="000000"/>
          <w:sz w:val="24"/>
          <w:szCs w:val="24"/>
        </w:rPr>
        <w:t>Ed.D</w:t>
      </w:r>
      <w:proofErr w:type="spellEnd"/>
      <w:proofErr w:type="gramEnd"/>
      <w:r w:rsidRPr="005858C2">
        <w:rPr>
          <w:rFonts w:ascii="Times New Roman" w:eastAsia="Times New Roman" w:hAnsi="Times New Roman" w:cs="Times New Roman"/>
          <w:color w:val="000000"/>
          <w:sz w:val="24"/>
          <w:szCs w:val="24"/>
        </w:rPr>
        <w:t xml:space="preserve"> – Superintendent</w:t>
      </w:r>
      <w:r w:rsidRPr="005858C2">
        <w:rPr>
          <w:rFonts w:ascii="Times New Roman" w:eastAsia="Times New Roman" w:hAnsi="Times New Roman" w:cs="Times New Roman"/>
          <w:color w:val="000000"/>
          <w:sz w:val="24"/>
          <w:szCs w:val="24"/>
        </w:rPr>
        <w:tab/>
      </w:r>
    </w:p>
    <w:p w14:paraId="00000011"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Chris Aguirre – Building Principal</w:t>
      </w:r>
    </w:p>
    <w:p w14:paraId="00000012"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t xml:space="preserve">Samantha </w:t>
      </w:r>
      <w:proofErr w:type="spellStart"/>
      <w:r w:rsidRPr="005858C2">
        <w:rPr>
          <w:rFonts w:ascii="Times New Roman" w:eastAsia="Times New Roman" w:hAnsi="Times New Roman" w:cs="Times New Roman"/>
          <w:color w:val="000000"/>
          <w:sz w:val="24"/>
          <w:szCs w:val="24"/>
        </w:rPr>
        <w:t>Candreva</w:t>
      </w:r>
      <w:proofErr w:type="spellEnd"/>
      <w:r w:rsidRPr="005858C2">
        <w:rPr>
          <w:rFonts w:ascii="Times New Roman" w:eastAsia="Times New Roman" w:hAnsi="Times New Roman" w:cs="Times New Roman"/>
          <w:color w:val="000000"/>
          <w:sz w:val="24"/>
          <w:szCs w:val="24"/>
        </w:rPr>
        <w:t xml:space="preserve"> – District Treasurer</w:t>
      </w:r>
    </w:p>
    <w:p w14:paraId="00000013"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p>
    <w:p w14:paraId="00000014"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II.</w:t>
      </w:r>
      <w:r w:rsidRPr="005858C2">
        <w:rPr>
          <w:rFonts w:ascii="Times New Roman" w:eastAsia="Times New Roman" w:hAnsi="Times New Roman" w:cs="Times New Roman"/>
          <w:color w:val="000000"/>
          <w:sz w:val="24"/>
          <w:szCs w:val="24"/>
        </w:rPr>
        <w:tab/>
        <w:t>CONSENT AGENDA</w:t>
      </w:r>
    </w:p>
    <w:p w14:paraId="00000015"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6"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t>A.</w:t>
      </w:r>
      <w:r w:rsidRPr="005858C2">
        <w:rPr>
          <w:rFonts w:ascii="Times New Roman" w:eastAsia="Times New Roman" w:hAnsi="Times New Roman" w:cs="Times New Roman"/>
          <w:color w:val="000000"/>
          <w:sz w:val="24"/>
          <w:szCs w:val="24"/>
        </w:rPr>
        <w:tab/>
        <w:t>Approval of Minutes</w:t>
      </w:r>
      <w:r w:rsidRPr="005858C2">
        <w:rPr>
          <w:rFonts w:ascii="Times New Roman" w:eastAsia="Times New Roman" w:hAnsi="Times New Roman" w:cs="Times New Roman"/>
          <w:color w:val="000000"/>
          <w:sz w:val="24"/>
          <w:szCs w:val="24"/>
        </w:rPr>
        <w:tab/>
      </w:r>
    </w:p>
    <w:p w14:paraId="00000017" w14:textId="376A2DBD" w:rsidR="00F5396B" w:rsidRPr="005858C2" w:rsidRDefault="009D33F6">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Upon a motion by </w:t>
      </w:r>
      <w:r w:rsidR="005858C2">
        <w:rPr>
          <w:rFonts w:ascii="Times New Roman" w:eastAsia="Courier New" w:hAnsi="Times New Roman" w:cs="Times New Roman"/>
          <w:color w:val="000000"/>
          <w:sz w:val="24"/>
          <w:szCs w:val="24"/>
        </w:rPr>
        <w:t xml:space="preserve">Gordon </w:t>
      </w:r>
      <w:proofErr w:type="spellStart"/>
      <w:r w:rsidR="005858C2">
        <w:rPr>
          <w:rFonts w:ascii="Times New Roman" w:eastAsia="Courier New" w:hAnsi="Times New Roman" w:cs="Times New Roman"/>
          <w:color w:val="000000"/>
          <w:sz w:val="24"/>
          <w:szCs w:val="24"/>
        </w:rPr>
        <w:t>Krick</w:t>
      </w:r>
      <w:proofErr w:type="spellEnd"/>
      <w:r w:rsidRPr="005858C2">
        <w:rPr>
          <w:rFonts w:ascii="Times New Roman" w:eastAsia="Courier New" w:hAnsi="Times New Roman" w:cs="Times New Roman"/>
          <w:color w:val="000000"/>
          <w:sz w:val="24"/>
          <w:szCs w:val="24"/>
        </w:rPr>
        <w:t xml:space="preserve"> </w:t>
      </w:r>
      <w:r w:rsidRPr="005858C2">
        <w:rPr>
          <w:rFonts w:ascii="Times New Roman" w:eastAsia="Times New Roman" w:hAnsi="Times New Roman" w:cs="Times New Roman"/>
          <w:color w:val="000000"/>
          <w:sz w:val="24"/>
          <w:szCs w:val="24"/>
        </w:rPr>
        <w:t xml:space="preserve">seconded by </w:t>
      </w:r>
      <w:r w:rsidR="005858C2">
        <w:rPr>
          <w:rFonts w:ascii="Times New Roman" w:eastAsia="Courier New" w:hAnsi="Times New Roman" w:cs="Times New Roman"/>
          <w:color w:val="000000"/>
          <w:sz w:val="24"/>
          <w:szCs w:val="24"/>
        </w:rPr>
        <w:t xml:space="preserve">Alice </w:t>
      </w:r>
      <w:proofErr w:type="spellStart"/>
      <w:r w:rsidR="005858C2">
        <w:rPr>
          <w:rFonts w:ascii="Times New Roman" w:eastAsia="Courier New"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to approve the minutes from the August 17, 2023 meeting.    </w:t>
      </w:r>
      <w:r w:rsidR="005858C2">
        <w:rPr>
          <w:rFonts w:ascii="Times New Roman" w:eastAsia="Times New Roman" w:hAnsi="Times New Roman" w:cs="Times New Roman"/>
          <w:color w:val="000000"/>
          <w:sz w:val="24"/>
          <w:szCs w:val="24"/>
        </w:rPr>
        <w:t>M/C 3-0</w:t>
      </w:r>
    </w:p>
    <w:p w14:paraId="00000018" w14:textId="77777777" w:rsidR="00F5396B" w:rsidRPr="005858C2" w:rsidRDefault="00F5396B">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019" w14:textId="77777777" w:rsidR="00F5396B" w:rsidRPr="005858C2" w:rsidRDefault="009D33F6">
      <w:p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B.</w:t>
      </w: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 xml:space="preserve">Approval of Treasurer’s Report </w:t>
      </w:r>
    </w:p>
    <w:p w14:paraId="0000001A" w14:textId="5F5F4A0B" w:rsidR="00F5396B" w:rsidRPr="005858C2" w:rsidRDefault="009D33F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Upon a motion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the Treasurer’s Report, was accepted. </w:t>
      </w:r>
      <w:r w:rsidR="005858C2">
        <w:rPr>
          <w:rFonts w:ascii="Times New Roman" w:eastAsia="Times New Roman" w:hAnsi="Times New Roman" w:cs="Times New Roman"/>
          <w:color w:val="000000"/>
          <w:sz w:val="24"/>
          <w:szCs w:val="24"/>
        </w:rPr>
        <w:t>M/C 3-0</w:t>
      </w:r>
    </w:p>
    <w:p w14:paraId="0000001B" w14:textId="77777777" w:rsidR="00F5396B" w:rsidRPr="005858C2" w:rsidRDefault="00F539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C" w14:textId="77777777" w:rsidR="00F5396B" w:rsidRPr="005858C2" w:rsidRDefault="009D33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t>C.</w:t>
      </w:r>
      <w:r w:rsidRPr="005858C2">
        <w:rPr>
          <w:rFonts w:ascii="Times New Roman" w:eastAsia="Times New Roman" w:hAnsi="Times New Roman" w:cs="Times New Roman"/>
          <w:color w:val="000000"/>
          <w:sz w:val="24"/>
          <w:szCs w:val="24"/>
        </w:rPr>
        <w:tab/>
        <w:t>Approval of Internal Claims Auditor Report</w:t>
      </w:r>
    </w:p>
    <w:p w14:paraId="0000001D" w14:textId="08BEFD85" w:rsidR="00F5396B" w:rsidRPr="005858C2" w:rsidRDefault="009D33F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Upon a motion by </w:t>
      </w:r>
      <w:r w:rsidR="005858C2">
        <w:rPr>
          <w:rFonts w:ascii="Times New Roman" w:eastAsia="Courier New" w:hAnsi="Times New Roman" w:cs="Times New Roman"/>
          <w:color w:val="000000"/>
          <w:sz w:val="24"/>
          <w:szCs w:val="24"/>
        </w:rPr>
        <w:t xml:space="preserve">Gordon </w:t>
      </w:r>
      <w:proofErr w:type="spellStart"/>
      <w:r w:rsidR="005858C2">
        <w:rPr>
          <w:rFonts w:ascii="Times New Roman" w:eastAsia="Courier New" w:hAnsi="Times New Roman" w:cs="Times New Roman"/>
          <w:color w:val="000000"/>
          <w:sz w:val="24"/>
          <w:szCs w:val="24"/>
        </w:rPr>
        <w:t>Krick</w:t>
      </w:r>
      <w:proofErr w:type="spellEnd"/>
      <w:r w:rsidRPr="005858C2">
        <w:rPr>
          <w:rFonts w:ascii="Times New Roman" w:eastAsia="Courier New" w:hAnsi="Times New Roman" w:cs="Times New Roman"/>
          <w:color w:val="000000"/>
          <w:sz w:val="24"/>
          <w:szCs w:val="24"/>
        </w:rPr>
        <w:t xml:space="preserve"> </w:t>
      </w:r>
      <w:r w:rsidRPr="005858C2">
        <w:rPr>
          <w:rFonts w:ascii="Times New Roman" w:eastAsia="Times New Roman" w:hAnsi="Times New Roman" w:cs="Times New Roman"/>
          <w:color w:val="000000"/>
          <w:sz w:val="24"/>
          <w:szCs w:val="24"/>
        </w:rPr>
        <w:t xml:space="preserve">seconded by </w:t>
      </w:r>
      <w:r w:rsidR="005858C2">
        <w:rPr>
          <w:rFonts w:ascii="Times New Roman" w:eastAsia="Courier New" w:hAnsi="Times New Roman" w:cs="Times New Roman"/>
          <w:color w:val="000000"/>
          <w:sz w:val="24"/>
          <w:szCs w:val="24"/>
        </w:rPr>
        <w:t xml:space="preserve">Alice </w:t>
      </w:r>
      <w:proofErr w:type="spellStart"/>
      <w:r w:rsidR="005858C2">
        <w:rPr>
          <w:rFonts w:ascii="Times New Roman" w:eastAsia="Courier New"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the Internal Claims Auditor Report was accepted.  </w:t>
      </w:r>
      <w:r w:rsidR="005858C2">
        <w:rPr>
          <w:rFonts w:ascii="Times New Roman" w:eastAsia="Times New Roman" w:hAnsi="Times New Roman" w:cs="Times New Roman"/>
          <w:color w:val="000000"/>
          <w:sz w:val="24"/>
          <w:szCs w:val="24"/>
        </w:rPr>
        <w:t>M/C 3-0</w:t>
      </w:r>
    </w:p>
    <w:p w14:paraId="0000001E"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F"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0" w14:textId="77777777"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III.</w:t>
      </w:r>
      <w:r w:rsidRPr="005858C2">
        <w:rPr>
          <w:rFonts w:ascii="Times New Roman" w:eastAsia="Times New Roman" w:hAnsi="Times New Roman" w:cs="Times New Roman"/>
          <w:color w:val="000000"/>
          <w:sz w:val="24"/>
          <w:szCs w:val="24"/>
        </w:rPr>
        <w:tab/>
        <w:t>CORRESPONDENCE</w:t>
      </w:r>
    </w:p>
    <w:p w14:paraId="00000021"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2"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3" w14:textId="6D8698FF" w:rsidR="00F5396B" w:rsidRPr="005858C2" w:rsidRDefault="009D33F6">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sidRPr="005858C2">
        <w:rPr>
          <w:rFonts w:ascii="Times New Roman" w:eastAsia="Times New Roman" w:hAnsi="Times New Roman" w:cs="Times New Roman"/>
          <w:color w:val="000000"/>
          <w:sz w:val="24"/>
          <w:szCs w:val="24"/>
        </w:rPr>
        <w:t>IV.</w:t>
      </w:r>
      <w:r w:rsidRPr="005858C2">
        <w:rPr>
          <w:rFonts w:ascii="Times New Roman" w:eastAsia="Times New Roman" w:hAnsi="Times New Roman" w:cs="Times New Roman"/>
          <w:color w:val="000000"/>
          <w:sz w:val="24"/>
          <w:szCs w:val="24"/>
        </w:rPr>
        <w:tab/>
      </w:r>
      <w:proofErr w:type="gramStart"/>
      <w:r w:rsidRPr="005858C2">
        <w:rPr>
          <w:rFonts w:ascii="Times New Roman" w:eastAsia="Times New Roman" w:hAnsi="Times New Roman" w:cs="Times New Roman"/>
          <w:color w:val="000000"/>
          <w:sz w:val="24"/>
          <w:szCs w:val="24"/>
        </w:rPr>
        <w:t>GUESTS :</w:t>
      </w:r>
      <w:proofErr w:type="gramEnd"/>
      <w:r w:rsidRPr="005858C2">
        <w:rPr>
          <w:rFonts w:ascii="Times New Roman" w:eastAsia="Times New Roman" w:hAnsi="Times New Roman" w:cs="Times New Roman"/>
          <w:color w:val="000000"/>
          <w:sz w:val="24"/>
          <w:szCs w:val="24"/>
        </w:rPr>
        <w:t xml:space="preserve">  </w:t>
      </w:r>
      <w:r w:rsidRPr="005858C2">
        <w:rPr>
          <w:rFonts w:ascii="Times New Roman" w:eastAsia="Times New Roman" w:hAnsi="Times New Roman" w:cs="Times New Roman"/>
          <w:color w:val="000000"/>
          <w:sz w:val="24"/>
          <w:szCs w:val="24"/>
        </w:rPr>
        <w:tab/>
      </w:r>
      <w:hyperlink r:id="rId6">
        <w:r w:rsidRPr="005858C2">
          <w:rPr>
            <w:rFonts w:ascii="Times New Roman" w:hAnsi="Times New Roman" w:cs="Times New Roman"/>
            <w:color w:val="0000EE"/>
            <w:sz w:val="24"/>
            <w:szCs w:val="24"/>
            <w:u w:val="single"/>
          </w:rPr>
          <w:t>Alastair Aitchison</w:t>
        </w:r>
      </w:hyperlink>
      <w:r w:rsidRPr="005858C2">
        <w:rPr>
          <w:rFonts w:ascii="Times New Roman" w:eastAsia="Times New Roman" w:hAnsi="Times New Roman" w:cs="Times New Roman"/>
          <w:sz w:val="24"/>
          <w:szCs w:val="24"/>
        </w:rPr>
        <w:t>- SEI Design Group</w:t>
      </w:r>
      <w:r w:rsidR="005858C2">
        <w:rPr>
          <w:rFonts w:ascii="Times New Roman" w:eastAsia="Times New Roman" w:hAnsi="Times New Roman" w:cs="Times New Roman"/>
          <w:sz w:val="24"/>
          <w:szCs w:val="24"/>
        </w:rPr>
        <w:t xml:space="preserve"> - Tabled</w:t>
      </w:r>
    </w:p>
    <w:p w14:paraId="00000024" w14:textId="212B7319" w:rsidR="00F5396B" w:rsidRPr="005858C2" w:rsidRDefault="009D33F6">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tab/>
      </w:r>
      <w:r w:rsidRPr="005858C2">
        <w:rPr>
          <w:rFonts w:ascii="Times New Roman" w:eastAsia="Times New Roman" w:hAnsi="Times New Roman" w:cs="Times New Roman"/>
          <w:sz w:val="24"/>
          <w:szCs w:val="24"/>
        </w:rPr>
        <w:tab/>
      </w:r>
      <w:r w:rsidRPr="005858C2">
        <w:rPr>
          <w:rFonts w:ascii="Times New Roman" w:eastAsia="Times New Roman" w:hAnsi="Times New Roman" w:cs="Times New Roman"/>
          <w:sz w:val="24"/>
          <w:szCs w:val="24"/>
        </w:rPr>
        <w:tab/>
        <w:t>Ben Dates - Delaware County Soil and Water</w:t>
      </w:r>
      <w:r w:rsidR="005858C2">
        <w:rPr>
          <w:rFonts w:ascii="Times New Roman" w:eastAsia="Times New Roman" w:hAnsi="Times New Roman" w:cs="Times New Roman"/>
          <w:sz w:val="24"/>
          <w:szCs w:val="24"/>
        </w:rPr>
        <w:t xml:space="preserve"> - Tabled</w:t>
      </w:r>
    </w:p>
    <w:p w14:paraId="00000025" w14:textId="144B9C6D" w:rsidR="00F5396B" w:rsidRPr="005858C2" w:rsidRDefault="009D33F6">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tab/>
      </w:r>
      <w:r w:rsidRPr="005858C2">
        <w:rPr>
          <w:rFonts w:ascii="Times New Roman" w:eastAsia="Times New Roman" w:hAnsi="Times New Roman" w:cs="Times New Roman"/>
          <w:sz w:val="24"/>
          <w:szCs w:val="24"/>
        </w:rPr>
        <w:tab/>
      </w:r>
      <w:r w:rsidRPr="005858C2">
        <w:rPr>
          <w:rFonts w:ascii="Times New Roman" w:eastAsia="Times New Roman" w:hAnsi="Times New Roman" w:cs="Times New Roman"/>
          <w:sz w:val="24"/>
          <w:szCs w:val="24"/>
        </w:rPr>
        <w:tab/>
      </w:r>
      <w:r w:rsidRPr="005858C2">
        <w:rPr>
          <w:rFonts w:ascii="Times New Roman" w:eastAsia="Times New Roman" w:hAnsi="Times New Roman" w:cs="Times New Roman"/>
          <w:sz w:val="24"/>
          <w:szCs w:val="24"/>
        </w:rPr>
        <w:t>Graydon Dutcher - Delaware County Soil and Water</w:t>
      </w:r>
      <w:r w:rsidR="005858C2">
        <w:rPr>
          <w:rFonts w:ascii="Times New Roman" w:eastAsia="Times New Roman" w:hAnsi="Times New Roman" w:cs="Times New Roman"/>
          <w:sz w:val="24"/>
          <w:szCs w:val="24"/>
        </w:rPr>
        <w:t xml:space="preserve"> - Tabled</w:t>
      </w:r>
    </w:p>
    <w:p w14:paraId="00000026" w14:textId="77777777" w:rsidR="00F5396B" w:rsidRPr="005858C2" w:rsidRDefault="009D33F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r w:rsidRPr="005858C2">
        <w:rPr>
          <w:rFonts w:ascii="Times New Roman" w:eastAsia="Times New Roman" w:hAnsi="Times New Roman" w:cs="Times New Roman"/>
          <w:color w:val="000000"/>
          <w:sz w:val="24"/>
          <w:szCs w:val="24"/>
        </w:rPr>
        <w:tab/>
      </w:r>
    </w:p>
    <w:p w14:paraId="00000027" w14:textId="77777777" w:rsidR="00F5396B" w:rsidRPr="005858C2" w:rsidRDefault="00F539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8" w14:textId="77777777" w:rsidR="00F5396B" w:rsidRPr="005858C2" w:rsidRDefault="009D33F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V.</w:t>
      </w:r>
      <w:r w:rsidRPr="005858C2">
        <w:rPr>
          <w:rFonts w:ascii="Times New Roman" w:eastAsia="Times New Roman" w:hAnsi="Times New Roman" w:cs="Times New Roman"/>
          <w:color w:val="000000"/>
          <w:sz w:val="24"/>
          <w:szCs w:val="24"/>
        </w:rPr>
        <w:tab/>
        <w:t xml:space="preserve">AUDIENCE </w:t>
      </w:r>
      <w:proofErr w:type="gramStart"/>
      <w:r w:rsidRPr="005858C2">
        <w:rPr>
          <w:rFonts w:ascii="Times New Roman" w:eastAsia="Times New Roman" w:hAnsi="Times New Roman" w:cs="Times New Roman"/>
          <w:color w:val="000000"/>
          <w:sz w:val="24"/>
          <w:szCs w:val="24"/>
        </w:rPr>
        <w:t>PARTICIPATION :</w:t>
      </w:r>
      <w:proofErr w:type="gramEnd"/>
      <w:r w:rsidRPr="005858C2">
        <w:rPr>
          <w:rFonts w:ascii="Times New Roman" w:eastAsia="Times New Roman" w:hAnsi="Times New Roman" w:cs="Times New Roman"/>
          <w:color w:val="000000"/>
          <w:sz w:val="24"/>
          <w:szCs w:val="24"/>
        </w:rPr>
        <w:t xml:space="preserve"> </w:t>
      </w:r>
    </w:p>
    <w:p w14:paraId="00000029" w14:textId="77777777" w:rsidR="00F5396B" w:rsidRPr="005858C2" w:rsidRDefault="00F5396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2A" w14:textId="77777777" w:rsidR="00F5396B" w:rsidRPr="005858C2" w:rsidRDefault="00F5396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2B" w14:textId="77777777" w:rsidR="00F5396B" w:rsidRPr="005858C2" w:rsidRDefault="00F5396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2C" w14:textId="77777777" w:rsidR="00F5396B" w:rsidRPr="005858C2" w:rsidRDefault="009D33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VI.</w:t>
      </w:r>
      <w:r w:rsidRPr="005858C2">
        <w:rPr>
          <w:rFonts w:ascii="Times New Roman" w:eastAsia="Times New Roman" w:hAnsi="Times New Roman" w:cs="Times New Roman"/>
          <w:color w:val="000000"/>
          <w:sz w:val="24"/>
          <w:szCs w:val="24"/>
        </w:rPr>
        <w:tab/>
        <w:t>SUPERINTENDENT'S REPORT</w:t>
      </w:r>
    </w:p>
    <w:p w14:paraId="0000002D" w14:textId="77777777" w:rsidR="00F5396B" w:rsidRPr="005858C2" w:rsidRDefault="009D33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p>
    <w:p w14:paraId="0000002E" w14:textId="327C1005"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 Motion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the building use form, for the Andes Central School Music Department to use the Front of the School Lawn or the Auditorium on September 29</w:t>
      </w:r>
      <w:r w:rsidRPr="005858C2">
        <w:rPr>
          <w:rFonts w:ascii="Times New Roman" w:eastAsia="Times New Roman" w:hAnsi="Times New Roman" w:cs="Times New Roman"/>
          <w:color w:val="000000"/>
          <w:sz w:val="24"/>
          <w:szCs w:val="24"/>
          <w:vertAlign w:val="superscript"/>
        </w:rPr>
        <w:t>th</w:t>
      </w:r>
      <w:r w:rsidRPr="005858C2">
        <w:rPr>
          <w:rFonts w:ascii="Times New Roman" w:eastAsia="Times New Roman" w:hAnsi="Times New Roman" w:cs="Times New Roman"/>
          <w:color w:val="000000"/>
          <w:sz w:val="24"/>
          <w:szCs w:val="24"/>
        </w:rPr>
        <w:t xml:space="preserve"> from 6pm-9pm for a concert.</w:t>
      </w:r>
      <w:r w:rsidR="005858C2">
        <w:rPr>
          <w:rFonts w:ascii="Times New Roman" w:eastAsia="Times New Roman" w:hAnsi="Times New Roman" w:cs="Times New Roman"/>
          <w:color w:val="000000"/>
          <w:sz w:val="24"/>
          <w:szCs w:val="24"/>
        </w:rPr>
        <w:t xml:space="preserve"> M/C 4-0</w:t>
      </w:r>
    </w:p>
    <w:p w14:paraId="0000002F" w14:textId="77777777" w:rsidR="00F5396B" w:rsidRPr="005858C2" w:rsidRDefault="00F5396B">
      <w:p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p>
    <w:p w14:paraId="00000030" w14:textId="62054B66"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seconded </w:t>
      </w:r>
      <w:r w:rsidRPr="005858C2">
        <w:rPr>
          <w:rFonts w:ascii="Times New Roman" w:eastAsia="Times New Roman" w:hAnsi="Times New Roman" w:cs="Times New Roman"/>
          <w:color w:val="000000"/>
          <w:sz w:val="24"/>
          <w:szCs w:val="24"/>
        </w:rPr>
        <w:t xml:space="preserve">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the building use form for the Andes Youth Soccer to use the field by the playground for soccer practice on Tuesday and Thursdays.</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31"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2" w14:textId="196C0F01"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to approve the resignation of Daniella </w:t>
      </w:r>
      <w:proofErr w:type="spellStart"/>
      <w:r w:rsidRPr="005858C2">
        <w:rPr>
          <w:rFonts w:ascii="Times New Roman" w:eastAsia="Times New Roman" w:hAnsi="Times New Roman" w:cs="Times New Roman"/>
          <w:color w:val="000000"/>
          <w:sz w:val="24"/>
          <w:szCs w:val="24"/>
        </w:rPr>
        <w:t>DiMare</w:t>
      </w:r>
      <w:proofErr w:type="spellEnd"/>
      <w:r w:rsidRPr="005858C2">
        <w:rPr>
          <w:rFonts w:ascii="Times New Roman" w:eastAsia="Times New Roman" w:hAnsi="Times New Roman" w:cs="Times New Roman"/>
          <w:color w:val="000000"/>
          <w:sz w:val="24"/>
          <w:szCs w:val="24"/>
        </w:rPr>
        <w:t>, Special Ed</w:t>
      </w:r>
      <w:r w:rsidRPr="005858C2">
        <w:rPr>
          <w:rFonts w:ascii="Times New Roman" w:eastAsia="Times New Roman" w:hAnsi="Times New Roman" w:cs="Times New Roman"/>
          <w:color w:val="000000"/>
          <w:sz w:val="24"/>
          <w:szCs w:val="24"/>
        </w:rPr>
        <w:t xml:space="preserve">ucation teacher, effective immediately. </w:t>
      </w:r>
      <w:r w:rsidRPr="005858C2">
        <w:rPr>
          <w:rFonts w:ascii="Times New Roman" w:eastAsia="Courier New" w:hAnsi="Times New Roman" w:cs="Times New Roman"/>
          <w:color w:val="000000"/>
          <w:sz w:val="24"/>
          <w:szCs w:val="24"/>
        </w:rPr>
        <w:tab/>
      </w:r>
      <w:r w:rsidR="005858C2">
        <w:rPr>
          <w:rFonts w:ascii="Times New Roman" w:eastAsia="Times New Roman" w:hAnsi="Times New Roman" w:cs="Times New Roman"/>
          <w:color w:val="000000"/>
          <w:sz w:val="24"/>
          <w:szCs w:val="24"/>
        </w:rPr>
        <w:t>M/C 4-0</w:t>
      </w:r>
    </w:p>
    <w:p w14:paraId="00000033"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4" w14:textId="77A58F91"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the resignation of Marcello </w:t>
      </w:r>
      <w:proofErr w:type="spellStart"/>
      <w:r w:rsidRPr="005858C2">
        <w:rPr>
          <w:rFonts w:ascii="Times New Roman" w:eastAsia="Times New Roman" w:hAnsi="Times New Roman" w:cs="Times New Roman"/>
          <w:color w:val="000000"/>
          <w:sz w:val="24"/>
          <w:szCs w:val="24"/>
        </w:rPr>
        <w:t>Reale</w:t>
      </w:r>
      <w:proofErr w:type="spellEnd"/>
      <w:r w:rsidRPr="005858C2">
        <w:rPr>
          <w:rFonts w:ascii="Times New Roman" w:eastAsia="Times New Roman" w:hAnsi="Times New Roman" w:cs="Times New Roman"/>
          <w:color w:val="000000"/>
          <w:sz w:val="24"/>
          <w:szCs w:val="24"/>
        </w:rPr>
        <w:t>, Spanish Teacher, Athletic Director and Class Advisor, effective September 2</w:t>
      </w:r>
      <w:r w:rsidRPr="005858C2">
        <w:rPr>
          <w:rFonts w:ascii="Times New Roman" w:eastAsia="Times New Roman" w:hAnsi="Times New Roman" w:cs="Times New Roman"/>
          <w:sz w:val="24"/>
          <w:szCs w:val="24"/>
        </w:rPr>
        <w:t>4</w:t>
      </w:r>
      <w:r w:rsidRPr="005858C2">
        <w:rPr>
          <w:rFonts w:ascii="Times New Roman" w:eastAsia="Times New Roman" w:hAnsi="Times New Roman" w:cs="Times New Roman"/>
          <w:color w:val="000000"/>
          <w:sz w:val="24"/>
          <w:szCs w:val="24"/>
        </w:rPr>
        <w:t>, 2023</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35" w14:textId="77777777" w:rsidR="00F5396B" w:rsidRPr="005858C2" w:rsidRDefault="00F539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6" w14:textId="126948A2"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w:t>
      </w:r>
      <w:r w:rsidRPr="005858C2">
        <w:rPr>
          <w:rFonts w:ascii="Times New Roman" w:eastAsia="Times New Roman" w:hAnsi="Times New Roman" w:cs="Times New Roman"/>
          <w:color w:val="000000"/>
          <w:sz w:val="24"/>
          <w:szCs w:val="24"/>
        </w:rPr>
        <w:t>to approve the amended pay scale for Belle Bourke to $44,411, starting August 31, 2023</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37" w14:textId="77777777" w:rsidR="00F5396B" w:rsidRPr="005858C2" w:rsidRDefault="00F539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8" w14:textId="7DE02EDA"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Alexandre </w:t>
      </w:r>
      <w:proofErr w:type="spellStart"/>
      <w:r w:rsidRPr="005858C2">
        <w:rPr>
          <w:rFonts w:ascii="Times New Roman" w:eastAsia="Times New Roman" w:hAnsi="Times New Roman" w:cs="Times New Roman"/>
          <w:color w:val="000000"/>
          <w:sz w:val="24"/>
          <w:szCs w:val="24"/>
        </w:rPr>
        <w:t>Sazonor</w:t>
      </w:r>
      <w:proofErr w:type="spellEnd"/>
      <w:r w:rsidRPr="005858C2">
        <w:rPr>
          <w:rFonts w:ascii="Times New Roman" w:eastAsia="Times New Roman" w:hAnsi="Times New Roman" w:cs="Times New Roman"/>
          <w:color w:val="000000"/>
          <w:sz w:val="24"/>
          <w:szCs w:val="24"/>
        </w:rPr>
        <w:t xml:space="preserve"> as our journeyman/cleaner/painter for the 2023-24 school year at the rate of $15.57/hour.</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39"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A" w14:textId="24487C43"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Barbara Evangelista as a substitute teacher</w:t>
      </w:r>
      <w:r w:rsidRPr="005858C2">
        <w:rPr>
          <w:rFonts w:ascii="Times New Roman" w:eastAsia="Times New Roman" w:hAnsi="Times New Roman" w:cs="Times New Roman"/>
          <w:sz w:val="24"/>
          <w:szCs w:val="24"/>
        </w:rPr>
        <w:t xml:space="preserve"> for the 2023-24 school year.</w:t>
      </w:r>
      <w:r w:rsidR="005858C2">
        <w:rPr>
          <w:rFonts w:ascii="Times New Roman" w:eastAsia="Times New Roman" w:hAnsi="Times New Roman" w:cs="Times New Roman"/>
          <w:sz w:val="24"/>
          <w:szCs w:val="24"/>
        </w:rPr>
        <w:t xml:space="preserve"> </w:t>
      </w:r>
      <w:r w:rsidR="005858C2">
        <w:rPr>
          <w:rFonts w:ascii="Times New Roman" w:eastAsia="Times New Roman" w:hAnsi="Times New Roman" w:cs="Times New Roman"/>
          <w:color w:val="000000"/>
          <w:sz w:val="24"/>
          <w:szCs w:val="24"/>
        </w:rPr>
        <w:t>M/C 4-0</w:t>
      </w:r>
    </w:p>
    <w:p w14:paraId="0000003B"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C" w14:textId="69AF84BB"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Gordon Krick</w:t>
      </w:r>
      <w:r w:rsidRPr="005858C2">
        <w:rPr>
          <w:rFonts w:ascii="Times New Roman" w:eastAsia="Times New Roman" w:hAnsi="Times New Roman" w:cs="Times New Roman"/>
          <w:color w:val="000000"/>
          <w:sz w:val="24"/>
          <w:szCs w:val="24"/>
        </w:rPr>
        <w:t xml:space="preserve"> to approve Julie Nelson as a Food Service Helper for the 2023-24 school year, to begin on Sep</w:t>
      </w:r>
      <w:r w:rsidRPr="005858C2">
        <w:rPr>
          <w:rFonts w:ascii="Times New Roman" w:eastAsia="Times New Roman" w:hAnsi="Times New Roman" w:cs="Times New Roman"/>
          <w:sz w:val="24"/>
          <w:szCs w:val="24"/>
        </w:rPr>
        <w:t>tember 25th, 2023</w:t>
      </w:r>
      <w:r w:rsidRPr="005858C2">
        <w:rPr>
          <w:rFonts w:ascii="Times New Roman" w:eastAsia="Times New Roman" w:hAnsi="Times New Roman" w:cs="Times New Roman"/>
          <w:color w:val="000000"/>
          <w:sz w:val="24"/>
          <w:szCs w:val="24"/>
        </w:rPr>
        <w:t>.</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3D"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E" w14:textId="06DE4D12"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Courier New" w:hAnsi="Times New Roman" w:cs="Times New Roman"/>
          <w:color w:val="000000"/>
          <w:sz w:val="24"/>
          <w:szCs w:val="24"/>
        </w:rPr>
      </w:pPr>
      <w:bookmarkStart w:id="0" w:name="_heading=h.gjdgxs" w:colFirst="0" w:colLast="0"/>
      <w:bookmarkEnd w:id="0"/>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to approve Lisa </w:t>
      </w:r>
      <w:proofErr w:type="spellStart"/>
      <w:r w:rsidRPr="005858C2">
        <w:rPr>
          <w:rFonts w:ascii="Times New Roman" w:eastAsia="Times New Roman" w:hAnsi="Times New Roman" w:cs="Times New Roman"/>
          <w:color w:val="000000"/>
          <w:sz w:val="24"/>
          <w:szCs w:val="24"/>
        </w:rPr>
        <w:t>Valkavich</w:t>
      </w:r>
      <w:proofErr w:type="spellEnd"/>
      <w:r w:rsidRPr="005858C2">
        <w:rPr>
          <w:rFonts w:ascii="Times New Roman" w:eastAsia="Times New Roman" w:hAnsi="Times New Roman" w:cs="Times New Roman"/>
          <w:color w:val="000000"/>
          <w:sz w:val="24"/>
          <w:szCs w:val="24"/>
        </w:rPr>
        <w:t xml:space="preserve"> as a </w:t>
      </w:r>
      <w:proofErr w:type="gramStart"/>
      <w:r w:rsidRPr="005858C2">
        <w:rPr>
          <w:rFonts w:ascii="Times New Roman" w:eastAsia="Times New Roman" w:hAnsi="Times New Roman" w:cs="Times New Roman"/>
          <w:color w:val="000000"/>
          <w:sz w:val="24"/>
          <w:szCs w:val="24"/>
        </w:rPr>
        <w:t>Long Term</w:t>
      </w:r>
      <w:proofErr w:type="gramEnd"/>
      <w:r w:rsidRPr="005858C2">
        <w:rPr>
          <w:rFonts w:ascii="Times New Roman" w:eastAsia="Times New Roman" w:hAnsi="Times New Roman" w:cs="Times New Roman"/>
          <w:color w:val="000000"/>
          <w:sz w:val="24"/>
          <w:szCs w:val="24"/>
        </w:rPr>
        <w:t xml:space="preserve"> Substitut</w:t>
      </w:r>
      <w:r w:rsidRPr="005858C2">
        <w:rPr>
          <w:rFonts w:ascii="Times New Roman" w:eastAsia="Times New Roman" w:hAnsi="Times New Roman" w:cs="Times New Roman"/>
          <w:color w:val="000000"/>
          <w:sz w:val="24"/>
          <w:szCs w:val="24"/>
        </w:rPr>
        <w:t xml:space="preserve">e Teacher for the Pre K classroom, </w:t>
      </w:r>
      <w:r w:rsidRPr="005858C2">
        <w:rPr>
          <w:rFonts w:ascii="Times New Roman" w:eastAsia="Times New Roman" w:hAnsi="Times New Roman" w:cs="Times New Roman"/>
          <w:sz w:val="24"/>
          <w:szCs w:val="24"/>
        </w:rPr>
        <w:t>pending a</w:t>
      </w:r>
      <w:r w:rsidRPr="005858C2">
        <w:rPr>
          <w:rFonts w:ascii="Times New Roman" w:eastAsia="Times New Roman" w:hAnsi="Times New Roman" w:cs="Times New Roman"/>
          <w:color w:val="000000"/>
          <w:sz w:val="24"/>
          <w:szCs w:val="24"/>
        </w:rPr>
        <w:t xml:space="preserve"> Transitional B</w:t>
      </w:r>
      <w:r w:rsidRPr="005858C2">
        <w:rPr>
          <w:rFonts w:ascii="Times New Roman" w:eastAsia="Times New Roman" w:hAnsi="Times New Roman" w:cs="Times New Roman"/>
          <w:sz w:val="24"/>
          <w:szCs w:val="24"/>
        </w:rPr>
        <w:t xml:space="preserve"> </w:t>
      </w:r>
      <w:r w:rsidRPr="005858C2">
        <w:rPr>
          <w:rFonts w:ascii="Times New Roman" w:eastAsia="Times New Roman" w:hAnsi="Times New Roman" w:cs="Times New Roman"/>
          <w:color w:val="000000"/>
          <w:sz w:val="24"/>
          <w:szCs w:val="24"/>
        </w:rPr>
        <w:t>Certification.</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3F"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0" w14:textId="4605BCB3"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to approve Dennison Joyce as a substitute teacher for the 2023-24 school year.</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00000041" w14:textId="77777777" w:rsidR="00F5396B" w:rsidRPr="005858C2" w:rsidRDefault="00F5396B">
      <w:pPr>
        <w:pBdr>
          <w:top w:val="nil"/>
          <w:left w:val="nil"/>
          <w:bottom w:val="nil"/>
          <w:right w:val="nil"/>
          <w:between w:val="nil"/>
        </w:pBdr>
        <w:spacing w:after="0" w:line="240" w:lineRule="auto"/>
        <w:ind w:left="720"/>
        <w:rPr>
          <w:rFonts w:ascii="Times New Roman" w:eastAsia="Courier New" w:hAnsi="Times New Roman" w:cs="Times New Roman"/>
          <w:color w:val="000000"/>
          <w:sz w:val="24"/>
          <w:szCs w:val="24"/>
        </w:rPr>
      </w:pPr>
    </w:p>
    <w:p w14:paraId="00000042" w14:textId="14360E3D" w:rsidR="00F5396B" w:rsidRPr="005858C2" w:rsidRDefault="009D33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Jason </w:t>
      </w:r>
      <w:proofErr w:type="spellStart"/>
      <w:r w:rsidR="005858C2">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th</w:t>
      </w:r>
      <w:r w:rsidRPr="005858C2">
        <w:rPr>
          <w:rFonts w:ascii="Times New Roman" w:eastAsia="Times New Roman" w:hAnsi="Times New Roman" w:cs="Times New Roman"/>
          <w:color w:val="000000"/>
          <w:sz w:val="24"/>
          <w:szCs w:val="24"/>
        </w:rPr>
        <w:t xml:space="preserve">e following resolution, </w:t>
      </w:r>
    </w:p>
    <w:p w14:paraId="00000043" w14:textId="77777777" w:rsidR="00F5396B" w:rsidRPr="005858C2" w:rsidRDefault="009D33F6">
      <w:pPr>
        <w:spacing w:line="240" w:lineRule="auto"/>
        <w:ind w:left="720" w:firstLine="72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NOW THEREFORE, BE IT RESOLVED BY THIS BOARD OF EDUCATION AS FOLLOWS:</w:t>
      </w:r>
    </w:p>
    <w:p w14:paraId="00000044"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1</w:t>
      </w:r>
      <w:r w:rsidRPr="005858C2">
        <w:rPr>
          <w:rFonts w:ascii="Times New Roman" w:hAnsi="Times New Roman" w:cs="Times New Roman"/>
          <w:color w:val="000000"/>
          <w:sz w:val="24"/>
          <w:szCs w:val="24"/>
        </w:rPr>
        <w:t xml:space="preserve">.  The School District shall acquire a </w:t>
      </w:r>
      <w:r w:rsidRPr="005858C2">
        <w:rPr>
          <w:rFonts w:ascii="Times New Roman" w:hAnsi="Times New Roman" w:cs="Times New Roman"/>
          <w:sz w:val="24"/>
          <w:szCs w:val="24"/>
        </w:rPr>
        <w:t>school bus at a cost not to exceed $91,888</w:t>
      </w:r>
      <w:r w:rsidRPr="005858C2">
        <w:rPr>
          <w:rFonts w:ascii="Times New Roman" w:hAnsi="Times New Roman" w:cs="Times New Roman"/>
          <w:color w:val="000000"/>
          <w:sz w:val="24"/>
          <w:szCs w:val="24"/>
        </w:rPr>
        <w:t xml:space="preserve">, as more particularly described in Section 3 hereof, and as generally </w:t>
      </w:r>
      <w:r w:rsidRPr="005858C2">
        <w:rPr>
          <w:rFonts w:ascii="Times New Roman" w:hAnsi="Times New Roman" w:cs="Times New Roman"/>
          <w:color w:val="000000"/>
          <w:sz w:val="24"/>
          <w:szCs w:val="24"/>
        </w:rPr>
        <w:t xml:space="preserve">outlined to and </w:t>
      </w:r>
      <w:r w:rsidRPr="005858C2">
        <w:rPr>
          <w:rFonts w:ascii="Times New Roman" w:hAnsi="Times New Roman" w:cs="Times New Roman"/>
          <w:color w:val="000000"/>
          <w:sz w:val="24"/>
          <w:szCs w:val="24"/>
        </w:rPr>
        <w:lastRenderedPageBreak/>
        <w:t>considered by the voters of the School District at the annual School District meeting of May 16, 2023.</w:t>
      </w:r>
    </w:p>
    <w:p w14:paraId="00000045"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2</w:t>
      </w:r>
      <w:r w:rsidRPr="005858C2">
        <w:rPr>
          <w:rFonts w:ascii="Times New Roman" w:hAnsi="Times New Roman" w:cs="Times New Roman"/>
          <w:color w:val="000000"/>
          <w:sz w:val="24"/>
          <w:szCs w:val="24"/>
        </w:rPr>
        <w:t>.  The School District is hereby authorized to issue its general obligation bonds (the “Bonds”) in the aggregate principal amount of not to exceed $77,388 pursuant to the Local Finance Law of New York, in order to finance the class of objects or purposes d</w:t>
      </w:r>
      <w:r w:rsidRPr="005858C2">
        <w:rPr>
          <w:rFonts w:ascii="Times New Roman" w:hAnsi="Times New Roman" w:cs="Times New Roman"/>
          <w:color w:val="000000"/>
          <w:sz w:val="24"/>
          <w:szCs w:val="24"/>
        </w:rPr>
        <w:t xml:space="preserve">escribed herein. </w:t>
      </w:r>
    </w:p>
    <w:p w14:paraId="00000046"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3</w:t>
      </w:r>
      <w:r w:rsidRPr="005858C2">
        <w:rPr>
          <w:rFonts w:ascii="Times New Roman" w:hAnsi="Times New Roman" w:cs="Times New Roman"/>
          <w:color w:val="000000"/>
          <w:sz w:val="24"/>
          <w:szCs w:val="24"/>
        </w:rPr>
        <w:t>.  The class of objects or purposes to be financed pursuant to this Resolution (the “Purpose”) is the acquisition of a</w:t>
      </w:r>
      <w:r w:rsidRPr="005858C2">
        <w:rPr>
          <w:rFonts w:ascii="Times New Roman" w:hAnsi="Times New Roman" w:cs="Times New Roman"/>
          <w:sz w:val="24"/>
          <w:szCs w:val="24"/>
        </w:rPr>
        <w:t xml:space="preserve"> school bus</w:t>
      </w:r>
      <w:r w:rsidRPr="005858C2">
        <w:rPr>
          <w:rFonts w:ascii="Times New Roman" w:hAnsi="Times New Roman" w:cs="Times New Roman"/>
          <w:color w:val="000000"/>
          <w:sz w:val="24"/>
          <w:szCs w:val="24"/>
        </w:rPr>
        <w:t>.</w:t>
      </w:r>
    </w:p>
    <w:p w14:paraId="00000047"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4</w:t>
      </w:r>
      <w:r w:rsidRPr="005858C2">
        <w:rPr>
          <w:rFonts w:ascii="Times New Roman" w:hAnsi="Times New Roman" w:cs="Times New Roman"/>
          <w:color w:val="000000"/>
          <w:sz w:val="24"/>
          <w:szCs w:val="24"/>
        </w:rPr>
        <w:t>.  It is hereby determined and declared that (a) the maximum cost of the Purpose, as es</w:t>
      </w:r>
      <w:r w:rsidRPr="005858C2">
        <w:rPr>
          <w:rFonts w:ascii="Times New Roman" w:hAnsi="Times New Roman" w:cs="Times New Roman"/>
          <w:color w:val="000000"/>
          <w:sz w:val="24"/>
          <w:szCs w:val="24"/>
        </w:rPr>
        <w:t xml:space="preserve">timated by the Board of Education </w:t>
      </w:r>
      <w:r w:rsidRPr="005858C2">
        <w:rPr>
          <w:rFonts w:ascii="Times New Roman" w:hAnsi="Times New Roman" w:cs="Times New Roman"/>
          <w:sz w:val="24"/>
          <w:szCs w:val="24"/>
        </w:rPr>
        <w:t xml:space="preserve">is </w:t>
      </w:r>
      <w:r w:rsidRPr="005858C2">
        <w:rPr>
          <w:rFonts w:ascii="Times New Roman" w:hAnsi="Times New Roman" w:cs="Times New Roman"/>
          <w:color w:val="000000"/>
          <w:sz w:val="24"/>
          <w:szCs w:val="24"/>
        </w:rPr>
        <w:t>$91,888, (b) no money has heretofore been authorized to be applied to the payment of the cost of the Purpose, and (c) the School District plans to finance the cost of the Purpose from funds received as aid from the Stat</w:t>
      </w:r>
      <w:r w:rsidRPr="005858C2">
        <w:rPr>
          <w:rFonts w:ascii="Times New Roman" w:hAnsi="Times New Roman" w:cs="Times New Roman"/>
          <w:color w:val="000000"/>
          <w:sz w:val="24"/>
          <w:szCs w:val="24"/>
        </w:rPr>
        <w:t xml:space="preserve">e of New York, funds raised by the issuance of the Bonds and bond anticipation notes hereinafter referred </w:t>
      </w:r>
      <w:r w:rsidRPr="005858C2">
        <w:rPr>
          <w:rFonts w:ascii="Times New Roman" w:hAnsi="Times New Roman" w:cs="Times New Roman"/>
          <w:sz w:val="24"/>
          <w:szCs w:val="24"/>
        </w:rPr>
        <w:t>and trade-in value</w:t>
      </w:r>
      <w:r w:rsidRPr="005858C2">
        <w:rPr>
          <w:rFonts w:ascii="Times New Roman" w:hAnsi="Times New Roman" w:cs="Times New Roman"/>
          <w:color w:val="000000"/>
          <w:sz w:val="24"/>
          <w:szCs w:val="24"/>
        </w:rPr>
        <w:t>.</w:t>
      </w:r>
    </w:p>
    <w:p w14:paraId="00000048"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5</w:t>
      </w:r>
      <w:r w:rsidRPr="005858C2">
        <w:rPr>
          <w:rFonts w:ascii="Times New Roman" w:hAnsi="Times New Roman" w:cs="Times New Roman"/>
          <w:color w:val="000000"/>
          <w:sz w:val="24"/>
          <w:szCs w:val="24"/>
        </w:rPr>
        <w:t>.  It is hereby determined that the Purpose is one of the class of objects or purposes described in Subdivision 29 of Pa</w:t>
      </w:r>
      <w:r w:rsidRPr="005858C2">
        <w:rPr>
          <w:rFonts w:ascii="Times New Roman" w:hAnsi="Times New Roman" w:cs="Times New Roman"/>
          <w:color w:val="000000"/>
          <w:sz w:val="24"/>
          <w:szCs w:val="24"/>
        </w:rPr>
        <w:t>ragraph a of Section 11.00 of the Local Finance Law, and that the period of probable usefulness of the Purpose is five (5) years.</w:t>
      </w:r>
    </w:p>
    <w:p w14:paraId="00000049"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6</w:t>
      </w:r>
      <w:r w:rsidRPr="005858C2">
        <w:rPr>
          <w:rFonts w:ascii="Times New Roman" w:hAnsi="Times New Roman" w:cs="Times New Roman"/>
          <w:color w:val="000000"/>
          <w:sz w:val="24"/>
          <w:szCs w:val="24"/>
        </w:rPr>
        <w:t>.  Subject to the provisions of the Local Finance Law, the power to authorize the issuance of and to sell bond antic</w:t>
      </w:r>
      <w:r w:rsidRPr="005858C2">
        <w:rPr>
          <w:rFonts w:ascii="Times New Roman" w:hAnsi="Times New Roman" w:cs="Times New Roman"/>
          <w:color w:val="000000"/>
          <w:sz w:val="24"/>
          <w:szCs w:val="24"/>
        </w:rPr>
        <w:t>ipation notes in anticipation of the sale of the Bonds, including renewals of such notes, is hereby delegated to the President of the Board of Education, the chief fiscal officer.</w:t>
      </w:r>
    </w:p>
    <w:p w14:paraId="0000004A"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7</w:t>
      </w:r>
      <w:r w:rsidRPr="005858C2">
        <w:rPr>
          <w:rFonts w:ascii="Times New Roman" w:hAnsi="Times New Roman" w:cs="Times New Roman"/>
          <w:color w:val="000000"/>
          <w:sz w:val="24"/>
          <w:szCs w:val="24"/>
        </w:rPr>
        <w:t>.  The power to further authorize the issuance of the Bonds and bo</w:t>
      </w:r>
      <w:r w:rsidRPr="005858C2">
        <w:rPr>
          <w:rFonts w:ascii="Times New Roman" w:hAnsi="Times New Roman" w:cs="Times New Roman"/>
          <w:color w:val="000000"/>
          <w:sz w:val="24"/>
          <w:szCs w:val="24"/>
        </w:rPr>
        <w:t>nd anticipation notes, and to prescribe the terms, form and contents of the Bonds and bond anticipation notes, including the consolidation with other issues and the use of substantially level or declining debt service, subject to the provisions of this Res</w:t>
      </w:r>
      <w:r w:rsidRPr="005858C2">
        <w:rPr>
          <w:rFonts w:ascii="Times New Roman" w:hAnsi="Times New Roman" w:cs="Times New Roman"/>
          <w:color w:val="000000"/>
          <w:sz w:val="24"/>
          <w:szCs w:val="24"/>
        </w:rPr>
        <w:t>olution and the Local Finance Law, and to sell and deliver the Bonds and bond anticipation notes, is hereby delegated to the President of the Board of Education.  The President of the Board of Education is hereby authorized to sign and the District Clerk i</w:t>
      </w:r>
      <w:r w:rsidRPr="005858C2">
        <w:rPr>
          <w:rFonts w:ascii="Times New Roman" w:hAnsi="Times New Roman" w:cs="Times New Roman"/>
          <w:color w:val="000000"/>
          <w:sz w:val="24"/>
          <w:szCs w:val="24"/>
        </w:rPr>
        <w:t>s hereby authorized to attest any Bonds and bond anticipation notes issued pursuant to this Resolution, and the District Clerk is hereby authorized to affix to such Bonds and bond anticipation notes the corporate seal of the School District.</w:t>
      </w:r>
    </w:p>
    <w:p w14:paraId="0000004B"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8</w:t>
      </w:r>
      <w:r w:rsidRPr="005858C2">
        <w:rPr>
          <w:rFonts w:ascii="Times New Roman" w:hAnsi="Times New Roman" w:cs="Times New Roman"/>
          <w:color w:val="000000"/>
          <w:sz w:val="24"/>
          <w:szCs w:val="24"/>
        </w:rPr>
        <w:t>.  T</w:t>
      </w:r>
      <w:r w:rsidRPr="005858C2">
        <w:rPr>
          <w:rFonts w:ascii="Times New Roman" w:hAnsi="Times New Roman" w:cs="Times New Roman"/>
          <w:color w:val="000000"/>
          <w:sz w:val="24"/>
          <w:szCs w:val="24"/>
        </w:rPr>
        <w:t>he faith and credit of the Andes Central School District are hereby irrevocably pledged for the payment of the principal of and interest on such Bonds and bond anticipation notes as the same respectively become due and payable.  An annual appropriation sha</w:t>
      </w:r>
      <w:r w:rsidRPr="005858C2">
        <w:rPr>
          <w:rFonts w:ascii="Times New Roman" w:hAnsi="Times New Roman" w:cs="Times New Roman"/>
          <w:color w:val="000000"/>
          <w:sz w:val="24"/>
          <w:szCs w:val="24"/>
        </w:rPr>
        <w:t>ll be made in each year sufficient to pay the principal of and interest on such obligations becoming due and payable in such year.  There shall be levied annually on all taxable real property of the School District, a tax sufficient to pay the principal of</w:t>
      </w:r>
      <w:r w:rsidRPr="005858C2">
        <w:rPr>
          <w:rFonts w:ascii="Times New Roman" w:hAnsi="Times New Roman" w:cs="Times New Roman"/>
          <w:color w:val="000000"/>
          <w:sz w:val="24"/>
          <w:szCs w:val="24"/>
        </w:rPr>
        <w:t xml:space="preserve"> and interest on such obligations as the same become due and payable.</w:t>
      </w:r>
    </w:p>
    <w:p w14:paraId="0000004C"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9</w:t>
      </w:r>
      <w:r w:rsidRPr="005858C2">
        <w:rPr>
          <w:rFonts w:ascii="Times New Roman" w:hAnsi="Times New Roman" w:cs="Times New Roman"/>
          <w:color w:val="000000"/>
          <w:sz w:val="24"/>
          <w:szCs w:val="24"/>
        </w:rPr>
        <w:t xml:space="preserve">.  This Bond Resolution shall constitute the School District’s “official intent”, within the meaning of Section 1.150-2 of the Treasury Regulations, to finance the cost of the </w:t>
      </w:r>
      <w:r w:rsidRPr="005858C2">
        <w:rPr>
          <w:rFonts w:ascii="Times New Roman" w:hAnsi="Times New Roman" w:cs="Times New Roman"/>
          <w:color w:val="000000"/>
          <w:sz w:val="24"/>
          <w:szCs w:val="24"/>
        </w:rPr>
        <w:t xml:space="preserve">Purpose with Bonds and notes herein authorized. The School District shall not reimburse itself from the proceeds of the Bonds or notes for any expenditures paid more than sixty days </w:t>
      </w:r>
      <w:r w:rsidRPr="005858C2">
        <w:rPr>
          <w:rFonts w:ascii="Times New Roman" w:hAnsi="Times New Roman" w:cs="Times New Roman"/>
          <w:color w:val="000000"/>
          <w:sz w:val="24"/>
          <w:szCs w:val="24"/>
        </w:rPr>
        <w:lastRenderedPageBreak/>
        <w:t>prior to the date hereof, unless specifically authorized by Section 1.150-</w:t>
      </w:r>
      <w:r w:rsidRPr="005858C2">
        <w:rPr>
          <w:rFonts w:ascii="Times New Roman" w:hAnsi="Times New Roman" w:cs="Times New Roman"/>
          <w:color w:val="000000"/>
          <w:sz w:val="24"/>
          <w:szCs w:val="24"/>
        </w:rPr>
        <w:t>2 of the Treasury Regulations.</w:t>
      </w:r>
    </w:p>
    <w:p w14:paraId="0000004D"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10</w:t>
      </w:r>
      <w:r w:rsidRPr="005858C2">
        <w:rPr>
          <w:rFonts w:ascii="Times New Roman" w:hAnsi="Times New Roman" w:cs="Times New Roman"/>
          <w:color w:val="000000"/>
          <w:sz w:val="24"/>
          <w:szCs w:val="24"/>
        </w:rPr>
        <w:t>.</w:t>
      </w: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rPr>
        <w:t>This Resolution, or a summary thereof, shall be published by the District Clerk of the School District together with a notice in substantially the form prescribed by Section 81.00 of the Local Finance Law, and such publication shall be in each official new</w:t>
      </w:r>
      <w:r w:rsidRPr="005858C2">
        <w:rPr>
          <w:rFonts w:ascii="Times New Roman" w:hAnsi="Times New Roman" w:cs="Times New Roman"/>
          <w:color w:val="000000"/>
          <w:sz w:val="24"/>
          <w:szCs w:val="24"/>
        </w:rPr>
        <w:t>spaper of the School District.  The validity of the Bonds or of any bond anticipation notes issued in anticipation of the sale of the Bonds may be contested only if such obligations are authorized for an object or purpose for which the School District is n</w:t>
      </w:r>
      <w:r w:rsidRPr="005858C2">
        <w:rPr>
          <w:rFonts w:ascii="Times New Roman" w:hAnsi="Times New Roman" w:cs="Times New Roman"/>
          <w:color w:val="000000"/>
          <w:sz w:val="24"/>
          <w:szCs w:val="24"/>
        </w:rPr>
        <w:t>ot authorized to expend money, or the provisions of law which should be complied with at the date of publication of this Resolution are not substantially complied with, and an action, suit or proceeding contesting such validity is commenced within twenty (</w:t>
      </w:r>
      <w:r w:rsidRPr="005858C2">
        <w:rPr>
          <w:rFonts w:ascii="Times New Roman" w:hAnsi="Times New Roman" w:cs="Times New Roman"/>
          <w:color w:val="000000"/>
          <w:sz w:val="24"/>
          <w:szCs w:val="24"/>
        </w:rPr>
        <w:t>20) days after the date of such publication; or if said obligations are authorized in violation of the provisions of the Constitution.</w:t>
      </w:r>
    </w:p>
    <w:p w14:paraId="0000004E" w14:textId="77777777" w:rsidR="00F5396B" w:rsidRPr="005858C2" w:rsidRDefault="009D33F6">
      <w:pPr>
        <w:spacing w:line="240" w:lineRule="auto"/>
        <w:ind w:left="540"/>
        <w:jc w:val="both"/>
        <w:rPr>
          <w:rFonts w:ascii="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11</w:t>
      </w:r>
      <w:r w:rsidRPr="005858C2">
        <w:rPr>
          <w:rFonts w:ascii="Times New Roman" w:hAnsi="Times New Roman" w:cs="Times New Roman"/>
          <w:color w:val="000000"/>
          <w:sz w:val="24"/>
          <w:szCs w:val="24"/>
        </w:rPr>
        <w:t>.</w:t>
      </w:r>
      <w:r w:rsidRPr="005858C2">
        <w:rPr>
          <w:rFonts w:ascii="Times New Roman" w:hAnsi="Times New Roman" w:cs="Times New Roman"/>
          <w:color w:val="000000"/>
          <w:sz w:val="24"/>
          <w:szCs w:val="24"/>
        </w:rPr>
        <w:tab/>
        <w:t>Barclay Damon LLP is hereby appointed bond counsel to the School District in connection with the issuance of</w:t>
      </w:r>
      <w:r w:rsidRPr="005858C2">
        <w:rPr>
          <w:rFonts w:ascii="Times New Roman" w:hAnsi="Times New Roman" w:cs="Times New Roman"/>
          <w:color w:val="000000"/>
          <w:sz w:val="24"/>
          <w:szCs w:val="24"/>
        </w:rPr>
        <w:t xml:space="preserve"> the Bonds and bond anticipation notes authorized herein. </w:t>
      </w:r>
    </w:p>
    <w:p w14:paraId="0000004F" w14:textId="07DCD9D2" w:rsidR="00F5396B" w:rsidRDefault="009D33F6">
      <w:pPr>
        <w:spacing w:line="240" w:lineRule="auto"/>
        <w:ind w:left="540"/>
        <w:jc w:val="both"/>
        <w:rPr>
          <w:rFonts w:ascii="Times New Roman" w:eastAsia="Times New Roman" w:hAnsi="Times New Roman" w:cs="Times New Roman"/>
          <w:color w:val="000000"/>
          <w:sz w:val="24"/>
          <w:szCs w:val="24"/>
        </w:rPr>
      </w:pPr>
      <w:r w:rsidRPr="005858C2">
        <w:rPr>
          <w:rFonts w:ascii="Times New Roman" w:hAnsi="Times New Roman" w:cs="Times New Roman"/>
          <w:color w:val="000000"/>
          <w:sz w:val="24"/>
          <w:szCs w:val="24"/>
        </w:rPr>
        <w:tab/>
      </w:r>
      <w:r w:rsidRPr="005858C2">
        <w:rPr>
          <w:rFonts w:ascii="Times New Roman" w:hAnsi="Times New Roman" w:cs="Times New Roman"/>
          <w:color w:val="000000"/>
          <w:sz w:val="24"/>
          <w:szCs w:val="24"/>
          <w:u w:val="single"/>
        </w:rPr>
        <w:t>Section 12</w:t>
      </w:r>
      <w:r w:rsidRPr="005858C2">
        <w:rPr>
          <w:rFonts w:ascii="Times New Roman" w:hAnsi="Times New Roman" w:cs="Times New Roman"/>
          <w:color w:val="000000"/>
          <w:sz w:val="24"/>
          <w:szCs w:val="24"/>
        </w:rPr>
        <w:t>.</w:t>
      </w:r>
      <w:r w:rsidRPr="005858C2">
        <w:rPr>
          <w:rFonts w:ascii="Times New Roman" w:hAnsi="Times New Roman" w:cs="Times New Roman"/>
          <w:color w:val="000000"/>
          <w:sz w:val="24"/>
          <w:szCs w:val="24"/>
        </w:rPr>
        <w:tab/>
        <w:t>This Resolution shall take effect immediately upon its adoption.</w:t>
      </w:r>
      <w:r w:rsidR="005858C2">
        <w:rPr>
          <w:rFonts w:ascii="Times New Roman" w:hAnsi="Times New Roman" w:cs="Times New Roman"/>
          <w:color w:val="000000"/>
          <w:sz w:val="24"/>
          <w:szCs w:val="24"/>
        </w:rPr>
        <w:t xml:space="preserve">                  </w:t>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hAnsi="Times New Roman" w:cs="Times New Roman"/>
          <w:color w:val="000000"/>
          <w:sz w:val="24"/>
          <w:szCs w:val="24"/>
        </w:rPr>
        <w:tab/>
      </w:r>
      <w:r w:rsidR="005858C2">
        <w:rPr>
          <w:rFonts w:ascii="Times New Roman" w:eastAsia="Times New Roman" w:hAnsi="Times New Roman" w:cs="Times New Roman"/>
          <w:color w:val="000000"/>
          <w:sz w:val="24"/>
          <w:szCs w:val="24"/>
        </w:rPr>
        <w:t>M/C 4-0</w:t>
      </w:r>
    </w:p>
    <w:p w14:paraId="3E9D1226" w14:textId="77777777" w:rsidR="005858C2" w:rsidRPr="005858C2" w:rsidRDefault="005858C2">
      <w:pPr>
        <w:spacing w:line="240" w:lineRule="auto"/>
        <w:ind w:left="540"/>
        <w:jc w:val="both"/>
        <w:rPr>
          <w:rFonts w:ascii="Times New Roman" w:hAnsi="Times New Roman" w:cs="Times New Roman"/>
          <w:color w:val="000000"/>
          <w:sz w:val="24"/>
          <w:szCs w:val="24"/>
        </w:rPr>
      </w:pPr>
    </w:p>
    <w:p w14:paraId="38EDCA6E" w14:textId="1A729FCE" w:rsidR="005858C2" w:rsidRDefault="009D33F6" w:rsidP="005858C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Motion by </w:t>
      </w:r>
      <w:r w:rsidR="005858C2">
        <w:rPr>
          <w:rFonts w:ascii="Times New Roman" w:eastAsia="Times New Roman" w:hAnsi="Times New Roman" w:cs="Times New Roman"/>
          <w:color w:val="000000"/>
          <w:sz w:val="24"/>
          <w:szCs w:val="24"/>
        </w:rPr>
        <w:t xml:space="preserve">Alice </w:t>
      </w:r>
      <w:proofErr w:type="spellStart"/>
      <w:r w:rsidR="005858C2">
        <w:rPr>
          <w:rFonts w:ascii="Times New Roman" w:eastAsia="Times New Roman" w:hAnsi="Times New Roman" w:cs="Times New Roman"/>
          <w:color w:val="000000"/>
          <w:sz w:val="24"/>
          <w:szCs w:val="24"/>
        </w:rPr>
        <w:t>DeVita</w:t>
      </w:r>
      <w:proofErr w:type="spellEnd"/>
      <w:r w:rsidRPr="005858C2">
        <w:rPr>
          <w:rFonts w:ascii="Times New Roman" w:eastAsia="Times New Roman" w:hAnsi="Times New Roman" w:cs="Times New Roman"/>
          <w:color w:val="000000"/>
          <w:sz w:val="24"/>
          <w:szCs w:val="24"/>
        </w:rPr>
        <w:t xml:space="preserve"> seconded by </w:t>
      </w:r>
      <w:r w:rsidR="005858C2">
        <w:rPr>
          <w:rFonts w:ascii="Times New Roman" w:eastAsia="Times New Roman" w:hAnsi="Times New Roman" w:cs="Times New Roman"/>
          <w:color w:val="000000"/>
          <w:sz w:val="24"/>
          <w:szCs w:val="24"/>
        </w:rPr>
        <w:t xml:space="preserve">Gordon </w:t>
      </w:r>
      <w:proofErr w:type="spellStart"/>
      <w:r w:rsidR="005858C2">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to approve Chris Bottoms as our school photographer.</w:t>
      </w:r>
      <w:r w:rsidR="005858C2">
        <w:rPr>
          <w:rFonts w:ascii="Times New Roman" w:eastAsia="Times New Roman" w:hAnsi="Times New Roman" w:cs="Times New Roman"/>
          <w:color w:val="000000"/>
          <w:sz w:val="24"/>
          <w:szCs w:val="24"/>
        </w:rPr>
        <w:t xml:space="preserve">  </w:t>
      </w:r>
      <w:r w:rsidR="005858C2">
        <w:rPr>
          <w:rFonts w:ascii="Times New Roman" w:eastAsia="Times New Roman" w:hAnsi="Times New Roman" w:cs="Times New Roman"/>
          <w:color w:val="000000"/>
          <w:sz w:val="24"/>
          <w:szCs w:val="24"/>
        </w:rPr>
        <w:t>M/C 4-0</w:t>
      </w:r>
    </w:p>
    <w:p w14:paraId="3A696DE4" w14:textId="77777777" w:rsidR="005858C2" w:rsidRPr="005858C2" w:rsidRDefault="005858C2" w:rsidP="005858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1" w14:textId="5F10525A" w:rsidR="00F5396B" w:rsidRDefault="009D33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t xml:space="preserve">Discussion of former </w:t>
      </w:r>
      <w:r w:rsidRPr="005858C2">
        <w:rPr>
          <w:rFonts w:ascii="Times New Roman" w:eastAsia="Times New Roman" w:hAnsi="Times New Roman" w:cs="Times New Roman"/>
          <w:sz w:val="24"/>
          <w:szCs w:val="24"/>
        </w:rPr>
        <w:t>ACS gate.</w:t>
      </w:r>
      <w:r w:rsidR="005858C2">
        <w:rPr>
          <w:rFonts w:ascii="Times New Roman" w:eastAsia="Times New Roman" w:hAnsi="Times New Roman" w:cs="Times New Roman"/>
          <w:sz w:val="24"/>
          <w:szCs w:val="24"/>
        </w:rPr>
        <w:t xml:space="preserve"> – The gate will be excised and go to Jason </w:t>
      </w:r>
      <w:proofErr w:type="spellStart"/>
      <w:r w:rsidR="005858C2">
        <w:rPr>
          <w:rFonts w:ascii="Times New Roman" w:eastAsia="Times New Roman" w:hAnsi="Times New Roman" w:cs="Times New Roman"/>
          <w:sz w:val="24"/>
          <w:szCs w:val="24"/>
        </w:rPr>
        <w:t>Mondore’s</w:t>
      </w:r>
      <w:proofErr w:type="spellEnd"/>
      <w:r w:rsidR="005858C2">
        <w:rPr>
          <w:rFonts w:ascii="Times New Roman" w:eastAsia="Times New Roman" w:hAnsi="Times New Roman" w:cs="Times New Roman"/>
          <w:sz w:val="24"/>
          <w:szCs w:val="24"/>
        </w:rPr>
        <w:t xml:space="preserve"> home </w:t>
      </w:r>
    </w:p>
    <w:p w14:paraId="091F813B" w14:textId="77777777" w:rsidR="005858C2" w:rsidRDefault="005858C2" w:rsidP="005858C2">
      <w:pPr>
        <w:spacing w:after="0" w:line="240" w:lineRule="auto"/>
        <w:ind w:left="900"/>
        <w:jc w:val="both"/>
        <w:textAlignment w:val="baseline"/>
        <w:rPr>
          <w:rFonts w:ascii="Times New Roman" w:eastAsia="Times New Roman" w:hAnsi="Times New Roman" w:cs="Times New Roman"/>
          <w:sz w:val="24"/>
          <w:szCs w:val="24"/>
        </w:rPr>
      </w:pPr>
    </w:p>
    <w:p w14:paraId="25F1E67E" w14:textId="5C3E0EAB" w:rsidR="005858C2" w:rsidRPr="005858C2" w:rsidRDefault="005858C2" w:rsidP="005858C2">
      <w:pPr>
        <w:pStyle w:val="ListParagraph"/>
        <w:numPr>
          <w:ilvl w:val="0"/>
          <w:numId w:val="1"/>
        </w:numPr>
        <w:jc w:val="both"/>
        <w:textAlignment w:val="baseline"/>
        <w:rPr>
          <w:color w:val="000000"/>
        </w:rPr>
      </w:pPr>
      <w:r w:rsidRPr="005858C2">
        <w:rPr>
          <w:color w:val="000000"/>
        </w:rPr>
        <w:t xml:space="preserve">Motion by </w:t>
      </w:r>
      <w:r>
        <w:rPr>
          <w:color w:val="000000"/>
        </w:rPr>
        <w:t xml:space="preserve">Jason </w:t>
      </w:r>
      <w:proofErr w:type="spellStart"/>
      <w:r>
        <w:rPr>
          <w:color w:val="000000"/>
        </w:rPr>
        <w:t>Mondore</w:t>
      </w:r>
      <w:proofErr w:type="spellEnd"/>
      <w:r w:rsidRPr="005858C2">
        <w:rPr>
          <w:color w:val="000000"/>
        </w:rPr>
        <w:t xml:space="preserve"> seconded by </w:t>
      </w:r>
      <w:r>
        <w:rPr>
          <w:color w:val="000000"/>
        </w:rPr>
        <w:t xml:space="preserve">Alice </w:t>
      </w:r>
      <w:proofErr w:type="spellStart"/>
      <w:r>
        <w:rPr>
          <w:color w:val="000000"/>
        </w:rPr>
        <w:t>DeVita</w:t>
      </w:r>
      <w:proofErr w:type="spellEnd"/>
      <w:r w:rsidRPr="005858C2">
        <w:rPr>
          <w:color w:val="000000"/>
        </w:rPr>
        <w:t xml:space="preserve"> to approve the agreement between Andes Central School and Margaretville Central School in regards to transportation of BOCES students for the 2023-24 school year.</w:t>
      </w:r>
      <w:r>
        <w:rPr>
          <w:color w:val="000000"/>
        </w:rPr>
        <w:t xml:space="preserve">  </w:t>
      </w:r>
      <w:r>
        <w:rPr>
          <w:color w:val="000000"/>
        </w:rPr>
        <w:t>M/C 4-0</w:t>
      </w:r>
    </w:p>
    <w:p w14:paraId="4C242A84"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br/>
      </w:r>
    </w:p>
    <w:p w14:paraId="227FF361" w14:textId="68BF5ED8" w:rsidR="005858C2" w:rsidRPr="005858C2" w:rsidRDefault="005858C2" w:rsidP="005858C2">
      <w:pPr>
        <w:pStyle w:val="ListParagraph"/>
        <w:numPr>
          <w:ilvl w:val="0"/>
          <w:numId w:val="1"/>
        </w:numPr>
        <w:jc w:val="both"/>
        <w:textAlignment w:val="baseline"/>
        <w:rPr>
          <w:color w:val="000000"/>
        </w:rPr>
      </w:pPr>
      <w:r w:rsidRPr="005858C2">
        <w:rPr>
          <w:color w:val="000000"/>
        </w:rPr>
        <w:t>Motion by _______, seconded by _______, to approve the excise of the following items,</w:t>
      </w:r>
      <w:r w:rsidRPr="005858C2">
        <w:rPr>
          <w:color w:val="000000"/>
        </w:rPr>
        <w:tab/>
      </w:r>
    </w:p>
    <w:p w14:paraId="21A89985" w14:textId="77777777" w:rsidR="005858C2" w:rsidRPr="005858C2" w:rsidRDefault="005858C2" w:rsidP="005858C2">
      <w:pPr>
        <w:spacing w:after="0" w:line="240" w:lineRule="auto"/>
        <w:ind w:firstLine="720"/>
        <w:jc w:val="both"/>
        <w:rPr>
          <w:rFonts w:ascii="Times New Roman" w:eastAsia="Times New Roman" w:hAnsi="Times New Roman" w:cs="Times New Roman"/>
          <w:sz w:val="24"/>
          <w:szCs w:val="24"/>
        </w:rPr>
      </w:pPr>
      <w:r w:rsidRPr="005858C2">
        <w:rPr>
          <w:rFonts w:ascii="Arial" w:eastAsia="Times New Roman" w:hAnsi="Arial" w:cs="Arial"/>
          <w:b/>
          <w:bCs/>
          <w:color w:val="000000"/>
        </w:rPr>
        <w:t>Thesaurus/Dictionary</w:t>
      </w:r>
      <w:r w:rsidRPr="005858C2">
        <w:rPr>
          <w:rFonts w:ascii="Arial" w:eastAsia="Times New Roman" w:hAnsi="Arial" w:cs="Arial"/>
          <w:color w:val="000000"/>
        </w:rPr>
        <w:t>: 18</w:t>
      </w:r>
    </w:p>
    <w:p w14:paraId="5C164F84"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5EF570BD"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Reading Street books</w:t>
      </w:r>
      <w:r w:rsidRPr="005858C2">
        <w:rPr>
          <w:rFonts w:ascii="Arial" w:eastAsia="Times New Roman" w:hAnsi="Arial" w:cs="Arial"/>
          <w:color w:val="000000"/>
        </w:rPr>
        <w:t>:</w:t>
      </w:r>
    </w:p>
    <w:p w14:paraId="08F2F12F"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K: 11</w:t>
      </w:r>
    </w:p>
    <w:p w14:paraId="6B1B487A"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1: 7</w:t>
      </w:r>
    </w:p>
    <w:p w14:paraId="10B85733"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3: 18</w:t>
      </w:r>
    </w:p>
    <w:p w14:paraId="0AF60224"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4: 8</w:t>
      </w:r>
    </w:p>
    <w:p w14:paraId="1ABCE4EA"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6: 7</w:t>
      </w:r>
    </w:p>
    <w:p w14:paraId="5BA6A392"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22DE0B95"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Leveled Readers</w:t>
      </w:r>
      <w:r w:rsidRPr="005858C2">
        <w:rPr>
          <w:rFonts w:ascii="Arial" w:eastAsia="Times New Roman" w:hAnsi="Arial" w:cs="Arial"/>
          <w:color w:val="000000"/>
        </w:rPr>
        <w:t>:</w:t>
      </w:r>
    </w:p>
    <w:p w14:paraId="3B6F0A0D"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1</w:t>
      </w:r>
    </w:p>
    <w:p w14:paraId="2DE17408"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3</w:t>
      </w:r>
    </w:p>
    <w:p w14:paraId="3D2D328B"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lastRenderedPageBreak/>
        <w:t>Grade 4</w:t>
      </w:r>
    </w:p>
    <w:p w14:paraId="09F8DDF5"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5</w:t>
      </w:r>
    </w:p>
    <w:p w14:paraId="2B67C337"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6</w:t>
      </w:r>
    </w:p>
    <w:p w14:paraId="46B8EC32"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3F4A247D"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Saxon Phonics:</w:t>
      </w:r>
    </w:p>
    <w:p w14:paraId="1A669F96"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1: 2 crates</w:t>
      </w:r>
    </w:p>
    <w:p w14:paraId="6E04FE9A"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2: 2 crates</w:t>
      </w:r>
    </w:p>
    <w:p w14:paraId="50A8543A"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64B41FB1"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Saxon Phonics and Spelling:</w:t>
      </w:r>
    </w:p>
    <w:p w14:paraId="6D30B558"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3 crates</w:t>
      </w:r>
    </w:p>
    <w:p w14:paraId="00A9EE54"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1228BBA6"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proofErr w:type="spellStart"/>
      <w:r w:rsidRPr="005858C2">
        <w:rPr>
          <w:rFonts w:ascii="Arial" w:eastAsia="Times New Roman" w:hAnsi="Arial" w:cs="Arial"/>
          <w:b/>
          <w:bCs/>
          <w:color w:val="000000"/>
        </w:rPr>
        <w:t>Hartcourt</w:t>
      </w:r>
      <w:proofErr w:type="spellEnd"/>
      <w:r w:rsidRPr="005858C2">
        <w:rPr>
          <w:rFonts w:ascii="Arial" w:eastAsia="Times New Roman" w:hAnsi="Arial" w:cs="Arial"/>
          <w:b/>
          <w:bCs/>
          <w:color w:val="000000"/>
        </w:rPr>
        <w:t xml:space="preserve"> Social Studies textbooks (2002</w:t>
      </w:r>
      <w:r w:rsidRPr="005858C2">
        <w:rPr>
          <w:rFonts w:ascii="Arial" w:eastAsia="Times New Roman" w:hAnsi="Arial" w:cs="Arial"/>
          <w:color w:val="000000"/>
        </w:rPr>
        <w:t>)-9</w:t>
      </w:r>
    </w:p>
    <w:p w14:paraId="3FB38C73"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661FDF25"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Writers Inc textbooks</w:t>
      </w:r>
      <w:r w:rsidRPr="005858C2">
        <w:rPr>
          <w:rFonts w:ascii="Arial" w:eastAsia="Times New Roman" w:hAnsi="Arial" w:cs="Arial"/>
          <w:color w:val="000000"/>
        </w:rPr>
        <w:t>: 16</w:t>
      </w:r>
    </w:p>
    <w:p w14:paraId="6FC07BFC"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466161D1"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Envisions Math</w:t>
      </w:r>
      <w:r w:rsidRPr="005858C2">
        <w:rPr>
          <w:rFonts w:ascii="Arial" w:eastAsia="Times New Roman" w:hAnsi="Arial" w:cs="Arial"/>
          <w:color w:val="000000"/>
        </w:rPr>
        <w:t>:</w:t>
      </w:r>
    </w:p>
    <w:p w14:paraId="20F25EBA"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3: 5</w:t>
      </w:r>
    </w:p>
    <w:p w14:paraId="0D28CA35"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Grade 6: 9</w:t>
      </w:r>
    </w:p>
    <w:p w14:paraId="70E2156A" w14:textId="77777777" w:rsidR="005858C2" w:rsidRPr="005858C2" w:rsidRDefault="005858C2" w:rsidP="005858C2">
      <w:pPr>
        <w:spacing w:after="0" w:line="240" w:lineRule="auto"/>
        <w:rPr>
          <w:rFonts w:ascii="Times New Roman" w:eastAsia="Times New Roman" w:hAnsi="Times New Roman" w:cs="Times New Roman"/>
          <w:sz w:val="24"/>
          <w:szCs w:val="24"/>
        </w:rPr>
      </w:pPr>
    </w:p>
    <w:p w14:paraId="2C5C6C42"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b/>
          <w:bCs/>
          <w:color w:val="000000"/>
        </w:rPr>
        <w:t>Reading books**</w:t>
      </w:r>
    </w:p>
    <w:p w14:paraId="70B1F76A"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Cricket in Times Square: 16</w:t>
      </w:r>
    </w:p>
    <w:p w14:paraId="766D9CBC" w14:textId="77777777" w:rsidR="005858C2" w:rsidRPr="005858C2" w:rsidRDefault="005858C2" w:rsidP="005858C2">
      <w:pPr>
        <w:spacing w:after="0" w:line="240" w:lineRule="auto"/>
        <w:ind w:left="720"/>
        <w:rPr>
          <w:rFonts w:ascii="Times New Roman" w:eastAsia="Times New Roman" w:hAnsi="Times New Roman" w:cs="Times New Roman"/>
          <w:sz w:val="24"/>
          <w:szCs w:val="24"/>
        </w:rPr>
      </w:pPr>
      <w:r w:rsidRPr="005858C2">
        <w:rPr>
          <w:rFonts w:ascii="Arial" w:eastAsia="Times New Roman" w:hAnsi="Arial" w:cs="Arial"/>
          <w:color w:val="000000"/>
        </w:rPr>
        <w:t>Whipping Boy: 15</w:t>
      </w:r>
    </w:p>
    <w:p w14:paraId="6622C29E" w14:textId="77777777" w:rsidR="005858C2" w:rsidRPr="005858C2" w:rsidRDefault="005858C2" w:rsidP="005858C2">
      <w:pPr>
        <w:spacing w:after="0" w:line="240" w:lineRule="auto"/>
        <w:ind w:firstLine="720"/>
        <w:rPr>
          <w:rFonts w:ascii="Times New Roman" w:eastAsia="Times New Roman" w:hAnsi="Times New Roman" w:cs="Times New Roman"/>
          <w:sz w:val="24"/>
          <w:szCs w:val="24"/>
        </w:rPr>
      </w:pPr>
      <w:r w:rsidRPr="005858C2">
        <w:rPr>
          <w:rFonts w:ascii="Arial" w:eastAsia="Times New Roman" w:hAnsi="Arial" w:cs="Arial"/>
          <w:color w:val="000000"/>
        </w:rPr>
        <w:t>Devil’s Bridge: 13</w:t>
      </w:r>
    </w:p>
    <w:p w14:paraId="5E911E02" w14:textId="77777777" w:rsidR="005858C2" w:rsidRPr="005858C2" w:rsidRDefault="005858C2" w:rsidP="005858C2">
      <w:pPr>
        <w:spacing w:after="240" w:line="240" w:lineRule="auto"/>
        <w:rPr>
          <w:rFonts w:ascii="Times New Roman" w:eastAsia="Times New Roman" w:hAnsi="Times New Roman" w:cs="Times New Roman"/>
          <w:sz w:val="24"/>
          <w:szCs w:val="24"/>
        </w:rPr>
      </w:pPr>
    </w:p>
    <w:p w14:paraId="0039212D" w14:textId="35FD1C05" w:rsidR="005858C2" w:rsidRPr="005858C2" w:rsidRDefault="005858C2" w:rsidP="005858C2">
      <w:pPr>
        <w:spacing w:after="0" w:line="240" w:lineRule="auto"/>
        <w:ind w:firstLine="720"/>
        <w:rPr>
          <w:rFonts w:ascii="Times New Roman" w:eastAsia="Times New Roman" w:hAnsi="Times New Roman" w:cs="Times New Roman"/>
          <w:b/>
          <w:sz w:val="24"/>
          <w:szCs w:val="24"/>
        </w:rPr>
      </w:pPr>
      <w:r w:rsidRPr="005858C2">
        <w:rPr>
          <w:rFonts w:ascii="Arial" w:eastAsia="Times New Roman" w:hAnsi="Arial" w:cs="Arial"/>
          <w:color w:val="000000"/>
        </w:rPr>
        <w:t>** There are boxes of various reading books from various levels with an approximate number of 200.</w:t>
      </w:r>
      <w:r>
        <w:rPr>
          <w:rFonts w:ascii="Arial" w:eastAsia="Times New Roman" w:hAnsi="Arial" w:cs="Arial"/>
          <w:color w:val="000000"/>
        </w:rPr>
        <w:t xml:space="preserve"> – </w:t>
      </w:r>
      <w:r>
        <w:rPr>
          <w:rFonts w:ascii="Arial" w:eastAsia="Times New Roman" w:hAnsi="Arial" w:cs="Arial"/>
          <w:b/>
          <w:color w:val="000000"/>
        </w:rPr>
        <w:t>Motion Tabled</w:t>
      </w:r>
    </w:p>
    <w:p w14:paraId="2ABA64C9"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br/>
      </w:r>
      <w:r w:rsidRPr="005858C2">
        <w:rPr>
          <w:rFonts w:ascii="Times New Roman" w:eastAsia="Times New Roman" w:hAnsi="Times New Roman" w:cs="Times New Roman"/>
          <w:sz w:val="24"/>
          <w:szCs w:val="24"/>
        </w:rPr>
        <w:br/>
      </w:r>
    </w:p>
    <w:p w14:paraId="4BB937A8" w14:textId="334E3DE0" w:rsidR="005858C2" w:rsidRPr="005858C2" w:rsidRDefault="005858C2" w:rsidP="005858C2">
      <w:pPr>
        <w:pStyle w:val="ListParagraph"/>
        <w:numPr>
          <w:ilvl w:val="0"/>
          <w:numId w:val="1"/>
        </w:numPr>
        <w:jc w:val="both"/>
        <w:textAlignment w:val="baseline"/>
        <w:rPr>
          <w:color w:val="000000"/>
        </w:rPr>
      </w:pPr>
      <w:r w:rsidRPr="005858C2">
        <w:rPr>
          <w:color w:val="000000"/>
        </w:rPr>
        <w:t xml:space="preserve">Motion by </w:t>
      </w:r>
      <w:r>
        <w:rPr>
          <w:color w:val="000000"/>
        </w:rPr>
        <w:t xml:space="preserve">Jason </w:t>
      </w:r>
      <w:proofErr w:type="spellStart"/>
      <w:r>
        <w:rPr>
          <w:color w:val="000000"/>
        </w:rPr>
        <w:t>Mondore</w:t>
      </w:r>
      <w:proofErr w:type="spellEnd"/>
      <w:r w:rsidRPr="005858C2">
        <w:rPr>
          <w:color w:val="000000"/>
        </w:rPr>
        <w:t xml:space="preserve"> seconded by </w:t>
      </w:r>
      <w:r>
        <w:rPr>
          <w:color w:val="000000"/>
        </w:rPr>
        <w:t xml:space="preserve">Gordon </w:t>
      </w:r>
      <w:proofErr w:type="spellStart"/>
      <w:r>
        <w:rPr>
          <w:color w:val="000000"/>
        </w:rPr>
        <w:t>Krick</w:t>
      </w:r>
      <w:proofErr w:type="spellEnd"/>
      <w:r w:rsidRPr="005858C2">
        <w:rPr>
          <w:color w:val="000000"/>
        </w:rPr>
        <w:t xml:space="preserve"> to approve the following people as Activity Leaders for the 2023-24 CROP program, Lisa </w:t>
      </w:r>
      <w:proofErr w:type="spellStart"/>
      <w:r w:rsidRPr="005858C2">
        <w:rPr>
          <w:color w:val="000000"/>
        </w:rPr>
        <w:t>Valkavich</w:t>
      </w:r>
      <w:proofErr w:type="spellEnd"/>
      <w:r w:rsidRPr="005858C2">
        <w:rPr>
          <w:color w:val="000000"/>
        </w:rPr>
        <w:t>, Belle Bourke, and Cheryl Butler.</w:t>
      </w:r>
      <w:r>
        <w:rPr>
          <w:color w:val="000000"/>
        </w:rPr>
        <w:t xml:space="preserve">  </w:t>
      </w:r>
      <w:r>
        <w:rPr>
          <w:color w:val="000000"/>
        </w:rPr>
        <w:t>M/C 4-0</w:t>
      </w:r>
    </w:p>
    <w:p w14:paraId="1B98F895"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br/>
      </w:r>
    </w:p>
    <w:p w14:paraId="568529B8" w14:textId="7312DF56" w:rsidR="005858C2" w:rsidRPr="005858C2" w:rsidRDefault="005858C2" w:rsidP="005858C2">
      <w:pPr>
        <w:pStyle w:val="ListParagraph"/>
        <w:numPr>
          <w:ilvl w:val="0"/>
          <w:numId w:val="1"/>
        </w:numPr>
        <w:jc w:val="both"/>
        <w:textAlignment w:val="baseline"/>
        <w:rPr>
          <w:color w:val="000000"/>
        </w:rPr>
      </w:pPr>
      <w:r w:rsidRPr="005858C2">
        <w:rPr>
          <w:color w:val="000000"/>
        </w:rPr>
        <w:t xml:space="preserve">Motion by </w:t>
      </w:r>
      <w:r>
        <w:rPr>
          <w:color w:val="000000"/>
        </w:rPr>
        <w:t xml:space="preserve">Alice </w:t>
      </w:r>
      <w:proofErr w:type="spellStart"/>
      <w:r>
        <w:rPr>
          <w:color w:val="000000"/>
        </w:rPr>
        <w:t>DeVita</w:t>
      </w:r>
      <w:proofErr w:type="spellEnd"/>
      <w:r w:rsidRPr="005858C2">
        <w:rPr>
          <w:color w:val="000000"/>
        </w:rPr>
        <w:t xml:space="preserve"> seconded by </w:t>
      </w:r>
      <w:r>
        <w:rPr>
          <w:color w:val="000000"/>
        </w:rPr>
        <w:t xml:space="preserve">Gordon </w:t>
      </w:r>
      <w:proofErr w:type="spellStart"/>
      <w:r>
        <w:rPr>
          <w:color w:val="000000"/>
        </w:rPr>
        <w:t>Krick</w:t>
      </w:r>
      <w:proofErr w:type="spellEnd"/>
      <w:r w:rsidRPr="005858C2">
        <w:rPr>
          <w:color w:val="000000"/>
        </w:rPr>
        <w:t xml:space="preserve"> to approve the following people as CROP Activity Leader Substitutes for the 2023-24 CROP program, Jennifer Andersen, Megan Shelton and Dori </w:t>
      </w:r>
      <w:proofErr w:type="spellStart"/>
      <w:r w:rsidRPr="005858C2">
        <w:rPr>
          <w:color w:val="000000"/>
        </w:rPr>
        <w:t>Buerge</w:t>
      </w:r>
      <w:proofErr w:type="spellEnd"/>
      <w:r w:rsidRPr="005858C2">
        <w:rPr>
          <w:color w:val="000000"/>
        </w:rPr>
        <w:t>.</w:t>
      </w:r>
      <w:r>
        <w:rPr>
          <w:color w:val="000000"/>
        </w:rPr>
        <w:t xml:space="preserve">  </w:t>
      </w:r>
      <w:r>
        <w:rPr>
          <w:color w:val="000000"/>
        </w:rPr>
        <w:t>M/C 4-0</w:t>
      </w:r>
    </w:p>
    <w:p w14:paraId="4D9E5D85"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br/>
      </w:r>
    </w:p>
    <w:p w14:paraId="4F76A3D0" w14:textId="38C02303" w:rsidR="005858C2" w:rsidRPr="005858C2" w:rsidRDefault="005858C2" w:rsidP="005858C2">
      <w:pPr>
        <w:pStyle w:val="ListParagraph"/>
        <w:numPr>
          <w:ilvl w:val="0"/>
          <w:numId w:val="1"/>
        </w:numPr>
        <w:jc w:val="both"/>
        <w:textAlignment w:val="baseline"/>
        <w:rPr>
          <w:color w:val="000000"/>
        </w:rPr>
      </w:pPr>
      <w:r w:rsidRPr="005858C2">
        <w:rPr>
          <w:color w:val="000000"/>
        </w:rPr>
        <w:t xml:space="preserve">Motion by </w:t>
      </w:r>
      <w:r>
        <w:rPr>
          <w:color w:val="000000"/>
        </w:rPr>
        <w:t xml:space="preserve">Gordon </w:t>
      </w:r>
      <w:proofErr w:type="spellStart"/>
      <w:r>
        <w:rPr>
          <w:color w:val="000000"/>
        </w:rPr>
        <w:t>Krick</w:t>
      </w:r>
      <w:proofErr w:type="spellEnd"/>
      <w:r w:rsidRPr="005858C2">
        <w:rPr>
          <w:color w:val="000000"/>
        </w:rPr>
        <w:t xml:space="preserve"> seconded by </w:t>
      </w:r>
      <w:r>
        <w:rPr>
          <w:color w:val="000000"/>
        </w:rPr>
        <w:t xml:space="preserve">Jason </w:t>
      </w:r>
      <w:proofErr w:type="spellStart"/>
      <w:r>
        <w:rPr>
          <w:color w:val="000000"/>
        </w:rPr>
        <w:t>Mondore</w:t>
      </w:r>
      <w:proofErr w:type="spellEnd"/>
      <w:r w:rsidRPr="005858C2">
        <w:rPr>
          <w:color w:val="000000"/>
        </w:rPr>
        <w:t xml:space="preserve"> to approve the following people as CROP one to one Aides, for the 2023-24 CROP program, Linda Karpovich.</w:t>
      </w:r>
      <w:r>
        <w:rPr>
          <w:color w:val="000000"/>
        </w:rPr>
        <w:t xml:space="preserve"> </w:t>
      </w:r>
      <w:r>
        <w:rPr>
          <w:color w:val="000000"/>
        </w:rPr>
        <w:t>M/C 4-0</w:t>
      </w:r>
    </w:p>
    <w:p w14:paraId="15773D01"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br/>
      </w:r>
    </w:p>
    <w:p w14:paraId="1A6C0C0F" w14:textId="1F765EA7" w:rsidR="005858C2" w:rsidRPr="005858C2" w:rsidRDefault="005858C2" w:rsidP="005858C2">
      <w:pPr>
        <w:pStyle w:val="ListParagraph"/>
        <w:numPr>
          <w:ilvl w:val="0"/>
          <w:numId w:val="1"/>
        </w:numPr>
        <w:jc w:val="both"/>
        <w:textAlignment w:val="baseline"/>
        <w:rPr>
          <w:color w:val="000000"/>
        </w:rPr>
      </w:pPr>
      <w:r w:rsidRPr="005858C2">
        <w:rPr>
          <w:color w:val="000000"/>
        </w:rPr>
        <w:t xml:space="preserve">Motion by </w:t>
      </w:r>
      <w:r>
        <w:rPr>
          <w:color w:val="000000"/>
        </w:rPr>
        <w:t xml:space="preserve">Alice </w:t>
      </w:r>
      <w:proofErr w:type="spellStart"/>
      <w:r>
        <w:rPr>
          <w:color w:val="000000"/>
        </w:rPr>
        <w:t>DeVita</w:t>
      </w:r>
      <w:proofErr w:type="spellEnd"/>
      <w:r w:rsidRPr="005858C2">
        <w:rPr>
          <w:color w:val="000000"/>
        </w:rPr>
        <w:t xml:space="preserve"> seconded by </w:t>
      </w:r>
      <w:r>
        <w:rPr>
          <w:color w:val="000000"/>
        </w:rPr>
        <w:t xml:space="preserve">Jason </w:t>
      </w:r>
      <w:proofErr w:type="spellStart"/>
      <w:r>
        <w:rPr>
          <w:color w:val="000000"/>
        </w:rPr>
        <w:t>Mondore</w:t>
      </w:r>
      <w:proofErr w:type="spellEnd"/>
      <w:r w:rsidRPr="005858C2">
        <w:rPr>
          <w:color w:val="000000"/>
        </w:rPr>
        <w:t xml:space="preserve"> to approve the following people as Peer Leaders for the 2023-24 CROP program, Halie Gardner, Vincent </w:t>
      </w:r>
      <w:proofErr w:type="spellStart"/>
      <w:r w:rsidRPr="005858C2">
        <w:rPr>
          <w:color w:val="000000"/>
        </w:rPr>
        <w:t>Spanburgh</w:t>
      </w:r>
      <w:proofErr w:type="spellEnd"/>
      <w:r w:rsidRPr="005858C2">
        <w:rPr>
          <w:color w:val="000000"/>
        </w:rPr>
        <w:t xml:space="preserve">, Emma Robson, Maxwell Foote, Jesse Wright-Bourke, Gavyn Mahon and </w:t>
      </w:r>
      <w:proofErr w:type="spellStart"/>
      <w:r w:rsidRPr="005858C2">
        <w:rPr>
          <w:color w:val="000000"/>
        </w:rPr>
        <w:t>Gabriellah</w:t>
      </w:r>
      <w:proofErr w:type="spellEnd"/>
      <w:r w:rsidRPr="005858C2">
        <w:rPr>
          <w:color w:val="000000"/>
        </w:rPr>
        <w:t xml:space="preserve"> Bene.</w:t>
      </w:r>
      <w:r>
        <w:rPr>
          <w:color w:val="000000"/>
        </w:rPr>
        <w:t xml:space="preserve"> </w:t>
      </w:r>
      <w:r>
        <w:rPr>
          <w:color w:val="000000"/>
        </w:rPr>
        <w:t>M/C 4-0</w:t>
      </w:r>
    </w:p>
    <w:p w14:paraId="3E1753DF"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lastRenderedPageBreak/>
        <w:br/>
      </w:r>
    </w:p>
    <w:p w14:paraId="1FF9633C" w14:textId="386CD94D" w:rsidR="005858C2" w:rsidRPr="005858C2" w:rsidRDefault="005858C2" w:rsidP="005858C2">
      <w:pPr>
        <w:pStyle w:val="ListParagraph"/>
        <w:numPr>
          <w:ilvl w:val="0"/>
          <w:numId w:val="1"/>
        </w:numPr>
        <w:jc w:val="both"/>
        <w:textAlignment w:val="baseline"/>
        <w:rPr>
          <w:color w:val="000000"/>
        </w:rPr>
      </w:pPr>
      <w:r w:rsidRPr="005858C2">
        <w:rPr>
          <w:color w:val="000000"/>
        </w:rPr>
        <w:t xml:space="preserve">Motion by </w:t>
      </w:r>
      <w:r w:rsidR="009D33F6">
        <w:rPr>
          <w:color w:val="000000"/>
        </w:rPr>
        <w:t>Gordon Krick</w:t>
      </w:r>
      <w:r w:rsidRPr="005858C2">
        <w:rPr>
          <w:color w:val="000000"/>
        </w:rPr>
        <w:t xml:space="preserve"> seconded by </w:t>
      </w:r>
      <w:r w:rsidR="009D33F6">
        <w:rPr>
          <w:color w:val="000000"/>
        </w:rPr>
        <w:t xml:space="preserve">Jason </w:t>
      </w:r>
      <w:proofErr w:type="spellStart"/>
      <w:r w:rsidR="009D33F6">
        <w:rPr>
          <w:color w:val="000000"/>
        </w:rPr>
        <w:t>Mondore</w:t>
      </w:r>
      <w:proofErr w:type="spellEnd"/>
      <w:r w:rsidRPr="005858C2">
        <w:rPr>
          <w:color w:val="000000"/>
        </w:rPr>
        <w:t xml:space="preserve"> to approve the following class/club activities for the 2023-24 school year:  Yearbook, Class of 2029, Class of 2028, Class of 2026, Class of 2025, and National Honor Society.</w:t>
      </w:r>
      <w:r w:rsidR="009D33F6">
        <w:rPr>
          <w:color w:val="000000"/>
        </w:rPr>
        <w:t xml:space="preserve">  </w:t>
      </w:r>
      <w:r w:rsidR="009D33F6">
        <w:rPr>
          <w:color w:val="000000"/>
        </w:rPr>
        <w:t>M/C 4-0</w:t>
      </w:r>
    </w:p>
    <w:p w14:paraId="3D60CABD" w14:textId="77777777" w:rsidR="005858C2" w:rsidRPr="005858C2" w:rsidRDefault="005858C2" w:rsidP="005858C2">
      <w:pPr>
        <w:spacing w:after="0" w:line="240" w:lineRule="auto"/>
        <w:rPr>
          <w:rFonts w:ascii="Times New Roman" w:eastAsia="Times New Roman" w:hAnsi="Times New Roman" w:cs="Times New Roman"/>
          <w:sz w:val="24"/>
          <w:szCs w:val="24"/>
        </w:rPr>
      </w:pPr>
      <w:r w:rsidRPr="005858C2">
        <w:rPr>
          <w:rFonts w:ascii="Times New Roman" w:eastAsia="Times New Roman" w:hAnsi="Times New Roman" w:cs="Times New Roman"/>
          <w:sz w:val="24"/>
          <w:szCs w:val="24"/>
        </w:rPr>
        <w:br/>
      </w:r>
    </w:p>
    <w:p w14:paraId="454E9B9D" w14:textId="3A837988" w:rsidR="005858C2" w:rsidRPr="009D33F6" w:rsidRDefault="005858C2" w:rsidP="009D33F6">
      <w:pPr>
        <w:pStyle w:val="ListParagraph"/>
        <w:numPr>
          <w:ilvl w:val="0"/>
          <w:numId w:val="1"/>
        </w:numPr>
        <w:jc w:val="both"/>
        <w:textAlignment w:val="baseline"/>
        <w:rPr>
          <w:color w:val="000000"/>
        </w:rPr>
      </w:pPr>
      <w:r w:rsidRPr="009D33F6">
        <w:rPr>
          <w:color w:val="000000"/>
        </w:rPr>
        <w:t xml:space="preserve">Motion by </w:t>
      </w:r>
      <w:r w:rsidR="009D33F6">
        <w:rPr>
          <w:color w:val="000000"/>
        </w:rPr>
        <w:t xml:space="preserve">Alice </w:t>
      </w:r>
      <w:proofErr w:type="spellStart"/>
      <w:r w:rsidR="009D33F6">
        <w:rPr>
          <w:color w:val="000000"/>
        </w:rPr>
        <w:t>DeVita</w:t>
      </w:r>
      <w:proofErr w:type="spellEnd"/>
      <w:r w:rsidRPr="009D33F6">
        <w:rPr>
          <w:color w:val="000000"/>
        </w:rPr>
        <w:t xml:space="preserve"> seconded by </w:t>
      </w:r>
      <w:r w:rsidR="009D33F6">
        <w:rPr>
          <w:color w:val="000000"/>
        </w:rPr>
        <w:t xml:space="preserve">Jason </w:t>
      </w:r>
      <w:proofErr w:type="spellStart"/>
      <w:r w:rsidR="009D33F6">
        <w:rPr>
          <w:color w:val="000000"/>
        </w:rPr>
        <w:t>Mondore</w:t>
      </w:r>
      <w:proofErr w:type="spellEnd"/>
      <w:r w:rsidRPr="009D33F6">
        <w:rPr>
          <w:color w:val="000000"/>
        </w:rPr>
        <w:t xml:space="preserve"> to approve agreement between Andes Central School and EFPR Group, CPA’s.</w:t>
      </w:r>
      <w:r w:rsidR="009D33F6">
        <w:rPr>
          <w:color w:val="000000"/>
        </w:rPr>
        <w:t xml:space="preserve">  </w:t>
      </w:r>
      <w:r w:rsidR="009D33F6">
        <w:rPr>
          <w:color w:val="000000"/>
        </w:rPr>
        <w:t>M/C 4-0</w:t>
      </w:r>
    </w:p>
    <w:p w14:paraId="10342EB3" w14:textId="77777777" w:rsidR="005858C2" w:rsidRPr="005858C2" w:rsidRDefault="005858C2" w:rsidP="009D33F6">
      <w:pPr>
        <w:pBdr>
          <w:top w:val="nil"/>
          <w:left w:val="nil"/>
          <w:bottom w:val="nil"/>
          <w:right w:val="nil"/>
          <w:between w:val="nil"/>
        </w:pBdr>
        <w:spacing w:after="0" w:line="240" w:lineRule="auto"/>
        <w:ind w:left="900"/>
        <w:jc w:val="both"/>
        <w:rPr>
          <w:rFonts w:ascii="Times New Roman" w:eastAsia="Times New Roman" w:hAnsi="Times New Roman" w:cs="Times New Roman"/>
          <w:sz w:val="24"/>
          <w:szCs w:val="24"/>
        </w:rPr>
      </w:pPr>
    </w:p>
    <w:p w14:paraId="00000052" w14:textId="77777777" w:rsidR="00F5396B" w:rsidRPr="005858C2" w:rsidRDefault="00F5396B">
      <w:pPr>
        <w:jc w:val="both"/>
        <w:rPr>
          <w:rFonts w:ascii="Times New Roman" w:hAnsi="Times New Roman" w:cs="Times New Roman"/>
          <w:color w:val="000000"/>
          <w:sz w:val="24"/>
          <w:szCs w:val="24"/>
        </w:rPr>
      </w:pPr>
      <w:bookmarkStart w:id="1" w:name="_heading=h.30j0zll" w:colFirst="0" w:colLast="0"/>
      <w:bookmarkEnd w:id="1"/>
    </w:p>
    <w:p w14:paraId="00000053" w14:textId="1F909EDA" w:rsidR="00F5396B" w:rsidRPr="005858C2" w:rsidRDefault="009D33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 w:name="_heading=h.h54ldr8jhtte" w:colFirst="0" w:colLast="0"/>
      <w:bookmarkEnd w:id="2"/>
      <w:r w:rsidRPr="005858C2">
        <w:rPr>
          <w:rFonts w:ascii="Times New Roman" w:eastAsia="Times New Roman" w:hAnsi="Times New Roman" w:cs="Times New Roman"/>
          <w:color w:val="000000"/>
          <w:sz w:val="24"/>
          <w:szCs w:val="24"/>
        </w:rPr>
        <w:t>VII.</w:t>
      </w:r>
      <w:r w:rsidRPr="005858C2">
        <w:rPr>
          <w:rFonts w:ascii="Times New Roman" w:eastAsia="Times New Roman" w:hAnsi="Times New Roman" w:cs="Times New Roman"/>
          <w:color w:val="000000"/>
          <w:sz w:val="24"/>
          <w:szCs w:val="24"/>
        </w:rPr>
        <w:tab/>
        <w:t>EXECUTIVE SESSION – discussion of personnel concerns</w:t>
      </w:r>
    </w:p>
    <w:p w14:paraId="00000054"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55" w14:textId="77777777" w:rsidR="00F5396B" w:rsidRPr="005858C2" w:rsidRDefault="00F539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56" w14:textId="2B7C1840" w:rsidR="00F5396B" w:rsidRPr="005858C2" w:rsidRDefault="009D33F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Upon a motion made by </w:t>
      </w:r>
      <w:r>
        <w:rPr>
          <w:rFonts w:ascii="Times New Roman" w:eastAsia="Times New Roman" w:hAnsi="Times New Roman" w:cs="Times New Roman"/>
          <w:color w:val="000000"/>
          <w:sz w:val="24"/>
          <w:szCs w:val="24"/>
        </w:rPr>
        <w:t xml:space="preserve">Jason </w:t>
      </w:r>
      <w:proofErr w:type="spellStart"/>
      <w:r>
        <w:rPr>
          <w:rFonts w:ascii="Times New Roman" w:eastAsia="Times New Roman" w:hAnsi="Times New Roman" w:cs="Times New Roman"/>
          <w:color w:val="000000"/>
          <w:sz w:val="24"/>
          <w:szCs w:val="24"/>
        </w:rPr>
        <w:t>Mondore</w:t>
      </w:r>
      <w:proofErr w:type="spellEnd"/>
      <w:r w:rsidRPr="005858C2">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color w:val="000000"/>
          <w:sz w:val="24"/>
          <w:szCs w:val="24"/>
        </w:rPr>
        <w:t xml:space="preserve">Gordon </w:t>
      </w:r>
      <w:proofErr w:type="spellStart"/>
      <w:r>
        <w:rPr>
          <w:rFonts w:ascii="Times New Roman" w:eastAsia="Times New Roman" w:hAnsi="Times New Roman" w:cs="Times New Roman"/>
          <w:color w:val="000000"/>
          <w:sz w:val="24"/>
          <w:szCs w:val="24"/>
        </w:rPr>
        <w:t>Krick</w:t>
      </w:r>
      <w:proofErr w:type="spellEnd"/>
      <w:r w:rsidRPr="005858C2">
        <w:rPr>
          <w:rFonts w:ascii="Times New Roman" w:eastAsia="Times New Roman" w:hAnsi="Times New Roman" w:cs="Times New Roman"/>
          <w:color w:val="000000"/>
          <w:sz w:val="24"/>
          <w:szCs w:val="24"/>
        </w:rPr>
        <w:t xml:space="preserve"> the Board of Education went into Executive Session at </w:t>
      </w:r>
      <w:r>
        <w:rPr>
          <w:rFonts w:ascii="Times New Roman" w:eastAsia="Times New Roman" w:hAnsi="Times New Roman" w:cs="Times New Roman"/>
          <w:color w:val="000000"/>
          <w:sz w:val="24"/>
          <w:szCs w:val="24"/>
        </w:rPr>
        <w:t>8:43pm.</w:t>
      </w:r>
      <w:bookmarkStart w:id="3" w:name="_GoBack"/>
      <w:bookmarkEnd w:id="3"/>
    </w:p>
    <w:p w14:paraId="00000057" w14:textId="77777777" w:rsidR="00F5396B" w:rsidRPr="005858C2" w:rsidRDefault="00F539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8" w14:textId="77777777" w:rsidR="00F5396B" w:rsidRPr="005858C2" w:rsidRDefault="009D33F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Upon a motion made by __________ seconded by __________ the Board of Education came out of Executive Session at __________.</w:t>
      </w:r>
    </w:p>
    <w:p w14:paraId="00000059" w14:textId="77777777" w:rsidR="00F5396B" w:rsidRPr="005858C2" w:rsidRDefault="00F5396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5A" w14:textId="77777777" w:rsidR="00F5396B" w:rsidRPr="005858C2" w:rsidRDefault="00F539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B" w14:textId="77777777" w:rsidR="00F5396B" w:rsidRPr="005858C2" w:rsidRDefault="009D33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VIII.</w:t>
      </w:r>
      <w:r w:rsidRPr="005858C2">
        <w:rPr>
          <w:rFonts w:ascii="Times New Roman" w:eastAsia="Times New Roman" w:hAnsi="Times New Roman" w:cs="Times New Roman"/>
          <w:color w:val="000000"/>
          <w:sz w:val="24"/>
          <w:szCs w:val="24"/>
        </w:rPr>
        <w:tab/>
        <w:t>ADJOURNMENT</w:t>
      </w:r>
    </w:p>
    <w:p w14:paraId="0000005C" w14:textId="77777777" w:rsidR="00F5396B" w:rsidRPr="005858C2" w:rsidRDefault="009D33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ab/>
      </w:r>
    </w:p>
    <w:p w14:paraId="0000005D" w14:textId="77777777" w:rsidR="00F5396B" w:rsidRPr="005858C2" w:rsidRDefault="009D33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858C2">
        <w:rPr>
          <w:rFonts w:ascii="Times New Roman" w:eastAsia="Times New Roman" w:hAnsi="Times New Roman" w:cs="Times New Roman"/>
          <w:color w:val="000000"/>
          <w:sz w:val="24"/>
          <w:szCs w:val="24"/>
        </w:rPr>
        <w:t xml:space="preserve">President Bauer __________ declared the meeting adjourned at __________. </w:t>
      </w:r>
    </w:p>
    <w:p w14:paraId="0000005E" w14:textId="77777777" w:rsidR="00F5396B" w:rsidRPr="005858C2" w:rsidRDefault="00F5396B">
      <w:pPr>
        <w:rPr>
          <w:rFonts w:ascii="Times New Roman" w:hAnsi="Times New Roman" w:cs="Times New Roman"/>
          <w:sz w:val="24"/>
          <w:szCs w:val="24"/>
        </w:rPr>
      </w:pPr>
    </w:p>
    <w:sectPr w:rsidR="00F5396B" w:rsidRPr="005858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8F9"/>
    <w:multiLevelType w:val="hybridMultilevel"/>
    <w:tmpl w:val="CB309362"/>
    <w:lvl w:ilvl="0" w:tplc="868E9E58">
      <w:start w:val="5"/>
      <w:numFmt w:val="upperLetter"/>
      <w:lvlText w:val="%1."/>
      <w:lvlJc w:val="left"/>
      <w:pPr>
        <w:tabs>
          <w:tab w:val="num" w:pos="720"/>
        </w:tabs>
        <w:ind w:left="720" w:hanging="360"/>
      </w:pPr>
    </w:lvl>
    <w:lvl w:ilvl="1" w:tplc="387C6D50" w:tentative="1">
      <w:start w:val="1"/>
      <w:numFmt w:val="decimal"/>
      <w:lvlText w:val="%2."/>
      <w:lvlJc w:val="left"/>
      <w:pPr>
        <w:tabs>
          <w:tab w:val="num" w:pos="1440"/>
        </w:tabs>
        <w:ind w:left="1440" w:hanging="360"/>
      </w:pPr>
    </w:lvl>
    <w:lvl w:ilvl="2" w:tplc="ED5691B4" w:tentative="1">
      <w:start w:val="1"/>
      <w:numFmt w:val="decimal"/>
      <w:lvlText w:val="%3."/>
      <w:lvlJc w:val="left"/>
      <w:pPr>
        <w:tabs>
          <w:tab w:val="num" w:pos="2160"/>
        </w:tabs>
        <w:ind w:left="2160" w:hanging="360"/>
      </w:pPr>
    </w:lvl>
    <w:lvl w:ilvl="3" w:tplc="174C316C" w:tentative="1">
      <w:start w:val="1"/>
      <w:numFmt w:val="decimal"/>
      <w:lvlText w:val="%4."/>
      <w:lvlJc w:val="left"/>
      <w:pPr>
        <w:tabs>
          <w:tab w:val="num" w:pos="2880"/>
        </w:tabs>
        <w:ind w:left="2880" w:hanging="360"/>
      </w:pPr>
    </w:lvl>
    <w:lvl w:ilvl="4" w:tplc="8CE23C40" w:tentative="1">
      <w:start w:val="1"/>
      <w:numFmt w:val="decimal"/>
      <w:lvlText w:val="%5."/>
      <w:lvlJc w:val="left"/>
      <w:pPr>
        <w:tabs>
          <w:tab w:val="num" w:pos="3600"/>
        </w:tabs>
        <w:ind w:left="3600" w:hanging="360"/>
      </w:pPr>
    </w:lvl>
    <w:lvl w:ilvl="5" w:tplc="DBD04938" w:tentative="1">
      <w:start w:val="1"/>
      <w:numFmt w:val="decimal"/>
      <w:lvlText w:val="%6."/>
      <w:lvlJc w:val="left"/>
      <w:pPr>
        <w:tabs>
          <w:tab w:val="num" w:pos="4320"/>
        </w:tabs>
        <w:ind w:left="4320" w:hanging="360"/>
      </w:pPr>
    </w:lvl>
    <w:lvl w:ilvl="6" w:tplc="4BD48D34" w:tentative="1">
      <w:start w:val="1"/>
      <w:numFmt w:val="decimal"/>
      <w:lvlText w:val="%7."/>
      <w:lvlJc w:val="left"/>
      <w:pPr>
        <w:tabs>
          <w:tab w:val="num" w:pos="5040"/>
        </w:tabs>
        <w:ind w:left="5040" w:hanging="360"/>
      </w:pPr>
    </w:lvl>
    <w:lvl w:ilvl="7" w:tplc="7C4C0860" w:tentative="1">
      <w:start w:val="1"/>
      <w:numFmt w:val="decimal"/>
      <w:lvlText w:val="%8."/>
      <w:lvlJc w:val="left"/>
      <w:pPr>
        <w:tabs>
          <w:tab w:val="num" w:pos="5760"/>
        </w:tabs>
        <w:ind w:left="5760" w:hanging="360"/>
      </w:pPr>
    </w:lvl>
    <w:lvl w:ilvl="8" w:tplc="8A44BD46" w:tentative="1">
      <w:start w:val="1"/>
      <w:numFmt w:val="decimal"/>
      <w:lvlText w:val="%9."/>
      <w:lvlJc w:val="left"/>
      <w:pPr>
        <w:tabs>
          <w:tab w:val="num" w:pos="6480"/>
        </w:tabs>
        <w:ind w:left="6480" w:hanging="360"/>
      </w:pPr>
    </w:lvl>
  </w:abstractNum>
  <w:abstractNum w:abstractNumId="1" w15:restartNumberingAfterBreak="0">
    <w:nsid w:val="2DDB6D73"/>
    <w:multiLevelType w:val="hybridMultilevel"/>
    <w:tmpl w:val="22649AA6"/>
    <w:lvl w:ilvl="0" w:tplc="528E7846">
      <w:start w:val="4"/>
      <w:numFmt w:val="upperLetter"/>
      <w:lvlText w:val="%1."/>
      <w:lvlJc w:val="left"/>
      <w:pPr>
        <w:tabs>
          <w:tab w:val="num" w:pos="720"/>
        </w:tabs>
        <w:ind w:left="720" w:hanging="360"/>
      </w:pPr>
    </w:lvl>
    <w:lvl w:ilvl="1" w:tplc="8304BEC2" w:tentative="1">
      <w:start w:val="1"/>
      <w:numFmt w:val="decimal"/>
      <w:lvlText w:val="%2."/>
      <w:lvlJc w:val="left"/>
      <w:pPr>
        <w:tabs>
          <w:tab w:val="num" w:pos="1440"/>
        </w:tabs>
        <w:ind w:left="1440" w:hanging="360"/>
      </w:pPr>
    </w:lvl>
    <w:lvl w:ilvl="2" w:tplc="9A22877E" w:tentative="1">
      <w:start w:val="1"/>
      <w:numFmt w:val="decimal"/>
      <w:lvlText w:val="%3."/>
      <w:lvlJc w:val="left"/>
      <w:pPr>
        <w:tabs>
          <w:tab w:val="num" w:pos="2160"/>
        </w:tabs>
        <w:ind w:left="2160" w:hanging="360"/>
      </w:pPr>
    </w:lvl>
    <w:lvl w:ilvl="3" w:tplc="7296482E" w:tentative="1">
      <w:start w:val="1"/>
      <w:numFmt w:val="decimal"/>
      <w:lvlText w:val="%4."/>
      <w:lvlJc w:val="left"/>
      <w:pPr>
        <w:tabs>
          <w:tab w:val="num" w:pos="2880"/>
        </w:tabs>
        <w:ind w:left="2880" w:hanging="360"/>
      </w:pPr>
    </w:lvl>
    <w:lvl w:ilvl="4" w:tplc="99A86968" w:tentative="1">
      <w:start w:val="1"/>
      <w:numFmt w:val="decimal"/>
      <w:lvlText w:val="%5."/>
      <w:lvlJc w:val="left"/>
      <w:pPr>
        <w:tabs>
          <w:tab w:val="num" w:pos="3600"/>
        </w:tabs>
        <w:ind w:left="3600" w:hanging="360"/>
      </w:pPr>
    </w:lvl>
    <w:lvl w:ilvl="5" w:tplc="1938C292" w:tentative="1">
      <w:start w:val="1"/>
      <w:numFmt w:val="decimal"/>
      <w:lvlText w:val="%6."/>
      <w:lvlJc w:val="left"/>
      <w:pPr>
        <w:tabs>
          <w:tab w:val="num" w:pos="4320"/>
        </w:tabs>
        <w:ind w:left="4320" w:hanging="360"/>
      </w:pPr>
    </w:lvl>
    <w:lvl w:ilvl="6" w:tplc="F08CE5AE" w:tentative="1">
      <w:start w:val="1"/>
      <w:numFmt w:val="decimal"/>
      <w:lvlText w:val="%7."/>
      <w:lvlJc w:val="left"/>
      <w:pPr>
        <w:tabs>
          <w:tab w:val="num" w:pos="5040"/>
        </w:tabs>
        <w:ind w:left="5040" w:hanging="360"/>
      </w:pPr>
    </w:lvl>
    <w:lvl w:ilvl="7" w:tplc="BF28EC7A" w:tentative="1">
      <w:start w:val="1"/>
      <w:numFmt w:val="decimal"/>
      <w:lvlText w:val="%8."/>
      <w:lvlJc w:val="left"/>
      <w:pPr>
        <w:tabs>
          <w:tab w:val="num" w:pos="5760"/>
        </w:tabs>
        <w:ind w:left="5760" w:hanging="360"/>
      </w:pPr>
    </w:lvl>
    <w:lvl w:ilvl="8" w:tplc="85E4F396" w:tentative="1">
      <w:start w:val="1"/>
      <w:numFmt w:val="decimal"/>
      <w:lvlText w:val="%9."/>
      <w:lvlJc w:val="left"/>
      <w:pPr>
        <w:tabs>
          <w:tab w:val="num" w:pos="6480"/>
        </w:tabs>
        <w:ind w:left="6480" w:hanging="360"/>
      </w:pPr>
    </w:lvl>
  </w:abstractNum>
  <w:abstractNum w:abstractNumId="2" w15:restartNumberingAfterBreak="0">
    <w:nsid w:val="354319EA"/>
    <w:multiLevelType w:val="hybridMultilevel"/>
    <w:tmpl w:val="9D707A7A"/>
    <w:lvl w:ilvl="0" w:tplc="08367894">
      <w:start w:val="8"/>
      <w:numFmt w:val="upperLetter"/>
      <w:lvlText w:val="%1."/>
      <w:lvlJc w:val="left"/>
      <w:pPr>
        <w:tabs>
          <w:tab w:val="num" w:pos="720"/>
        </w:tabs>
        <w:ind w:left="720" w:hanging="360"/>
      </w:pPr>
    </w:lvl>
    <w:lvl w:ilvl="1" w:tplc="4A98111A" w:tentative="1">
      <w:start w:val="1"/>
      <w:numFmt w:val="decimal"/>
      <w:lvlText w:val="%2."/>
      <w:lvlJc w:val="left"/>
      <w:pPr>
        <w:tabs>
          <w:tab w:val="num" w:pos="1440"/>
        </w:tabs>
        <w:ind w:left="1440" w:hanging="360"/>
      </w:pPr>
    </w:lvl>
    <w:lvl w:ilvl="2" w:tplc="7980AD8E" w:tentative="1">
      <w:start w:val="1"/>
      <w:numFmt w:val="decimal"/>
      <w:lvlText w:val="%3."/>
      <w:lvlJc w:val="left"/>
      <w:pPr>
        <w:tabs>
          <w:tab w:val="num" w:pos="2160"/>
        </w:tabs>
        <w:ind w:left="2160" w:hanging="360"/>
      </w:pPr>
    </w:lvl>
    <w:lvl w:ilvl="3" w:tplc="C122BBD0" w:tentative="1">
      <w:start w:val="1"/>
      <w:numFmt w:val="decimal"/>
      <w:lvlText w:val="%4."/>
      <w:lvlJc w:val="left"/>
      <w:pPr>
        <w:tabs>
          <w:tab w:val="num" w:pos="2880"/>
        </w:tabs>
        <w:ind w:left="2880" w:hanging="360"/>
      </w:pPr>
    </w:lvl>
    <w:lvl w:ilvl="4" w:tplc="CCDA6558" w:tentative="1">
      <w:start w:val="1"/>
      <w:numFmt w:val="decimal"/>
      <w:lvlText w:val="%5."/>
      <w:lvlJc w:val="left"/>
      <w:pPr>
        <w:tabs>
          <w:tab w:val="num" w:pos="3600"/>
        </w:tabs>
        <w:ind w:left="3600" w:hanging="360"/>
      </w:pPr>
    </w:lvl>
    <w:lvl w:ilvl="5" w:tplc="6B82CC5E" w:tentative="1">
      <w:start w:val="1"/>
      <w:numFmt w:val="decimal"/>
      <w:lvlText w:val="%6."/>
      <w:lvlJc w:val="left"/>
      <w:pPr>
        <w:tabs>
          <w:tab w:val="num" w:pos="4320"/>
        </w:tabs>
        <w:ind w:left="4320" w:hanging="360"/>
      </w:pPr>
    </w:lvl>
    <w:lvl w:ilvl="6" w:tplc="EB081666" w:tentative="1">
      <w:start w:val="1"/>
      <w:numFmt w:val="decimal"/>
      <w:lvlText w:val="%7."/>
      <w:lvlJc w:val="left"/>
      <w:pPr>
        <w:tabs>
          <w:tab w:val="num" w:pos="5040"/>
        </w:tabs>
        <w:ind w:left="5040" w:hanging="360"/>
      </w:pPr>
    </w:lvl>
    <w:lvl w:ilvl="7" w:tplc="9EBC42CA" w:tentative="1">
      <w:start w:val="1"/>
      <w:numFmt w:val="decimal"/>
      <w:lvlText w:val="%8."/>
      <w:lvlJc w:val="left"/>
      <w:pPr>
        <w:tabs>
          <w:tab w:val="num" w:pos="5760"/>
        </w:tabs>
        <w:ind w:left="5760" w:hanging="360"/>
      </w:pPr>
    </w:lvl>
    <w:lvl w:ilvl="8" w:tplc="C4A0D870" w:tentative="1">
      <w:start w:val="1"/>
      <w:numFmt w:val="decimal"/>
      <w:lvlText w:val="%9."/>
      <w:lvlJc w:val="left"/>
      <w:pPr>
        <w:tabs>
          <w:tab w:val="num" w:pos="6480"/>
        </w:tabs>
        <w:ind w:left="6480" w:hanging="360"/>
      </w:pPr>
    </w:lvl>
  </w:abstractNum>
  <w:abstractNum w:abstractNumId="3" w15:restartNumberingAfterBreak="0">
    <w:nsid w:val="578267FB"/>
    <w:multiLevelType w:val="multilevel"/>
    <w:tmpl w:val="AFFE44D2"/>
    <w:lvl w:ilvl="0">
      <w:start w:val="1"/>
      <w:numFmt w:val="upperLetter"/>
      <w:lvlText w:val="%1."/>
      <w:lvlJc w:val="left"/>
      <w:pPr>
        <w:ind w:left="90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99B53AD"/>
    <w:multiLevelType w:val="hybridMultilevel"/>
    <w:tmpl w:val="A64661CE"/>
    <w:lvl w:ilvl="0" w:tplc="82EC1660">
      <w:start w:val="2"/>
      <w:numFmt w:val="upperLetter"/>
      <w:lvlText w:val="%1."/>
      <w:lvlJc w:val="left"/>
      <w:pPr>
        <w:tabs>
          <w:tab w:val="num" w:pos="720"/>
        </w:tabs>
        <w:ind w:left="720" w:hanging="360"/>
      </w:pPr>
    </w:lvl>
    <w:lvl w:ilvl="1" w:tplc="E2F2138A" w:tentative="1">
      <w:start w:val="1"/>
      <w:numFmt w:val="decimal"/>
      <w:lvlText w:val="%2."/>
      <w:lvlJc w:val="left"/>
      <w:pPr>
        <w:tabs>
          <w:tab w:val="num" w:pos="1440"/>
        </w:tabs>
        <w:ind w:left="1440" w:hanging="360"/>
      </w:pPr>
    </w:lvl>
    <w:lvl w:ilvl="2" w:tplc="117AF712" w:tentative="1">
      <w:start w:val="1"/>
      <w:numFmt w:val="decimal"/>
      <w:lvlText w:val="%3."/>
      <w:lvlJc w:val="left"/>
      <w:pPr>
        <w:tabs>
          <w:tab w:val="num" w:pos="2160"/>
        </w:tabs>
        <w:ind w:left="2160" w:hanging="360"/>
      </w:pPr>
    </w:lvl>
    <w:lvl w:ilvl="3" w:tplc="EF5E7CF8" w:tentative="1">
      <w:start w:val="1"/>
      <w:numFmt w:val="decimal"/>
      <w:lvlText w:val="%4."/>
      <w:lvlJc w:val="left"/>
      <w:pPr>
        <w:tabs>
          <w:tab w:val="num" w:pos="2880"/>
        </w:tabs>
        <w:ind w:left="2880" w:hanging="360"/>
      </w:pPr>
    </w:lvl>
    <w:lvl w:ilvl="4" w:tplc="A0880F6C" w:tentative="1">
      <w:start w:val="1"/>
      <w:numFmt w:val="decimal"/>
      <w:lvlText w:val="%5."/>
      <w:lvlJc w:val="left"/>
      <w:pPr>
        <w:tabs>
          <w:tab w:val="num" w:pos="3600"/>
        </w:tabs>
        <w:ind w:left="3600" w:hanging="360"/>
      </w:pPr>
    </w:lvl>
    <w:lvl w:ilvl="5" w:tplc="FA482690" w:tentative="1">
      <w:start w:val="1"/>
      <w:numFmt w:val="decimal"/>
      <w:lvlText w:val="%6."/>
      <w:lvlJc w:val="left"/>
      <w:pPr>
        <w:tabs>
          <w:tab w:val="num" w:pos="4320"/>
        </w:tabs>
        <w:ind w:left="4320" w:hanging="360"/>
      </w:pPr>
    </w:lvl>
    <w:lvl w:ilvl="6" w:tplc="ACDE6EA4" w:tentative="1">
      <w:start w:val="1"/>
      <w:numFmt w:val="decimal"/>
      <w:lvlText w:val="%7."/>
      <w:lvlJc w:val="left"/>
      <w:pPr>
        <w:tabs>
          <w:tab w:val="num" w:pos="5040"/>
        </w:tabs>
        <w:ind w:left="5040" w:hanging="360"/>
      </w:pPr>
    </w:lvl>
    <w:lvl w:ilvl="7" w:tplc="F9FCD288" w:tentative="1">
      <w:start w:val="1"/>
      <w:numFmt w:val="decimal"/>
      <w:lvlText w:val="%8."/>
      <w:lvlJc w:val="left"/>
      <w:pPr>
        <w:tabs>
          <w:tab w:val="num" w:pos="5760"/>
        </w:tabs>
        <w:ind w:left="5760" w:hanging="360"/>
      </w:pPr>
    </w:lvl>
    <w:lvl w:ilvl="8" w:tplc="5590FA32" w:tentative="1">
      <w:start w:val="1"/>
      <w:numFmt w:val="decimal"/>
      <w:lvlText w:val="%9."/>
      <w:lvlJc w:val="left"/>
      <w:pPr>
        <w:tabs>
          <w:tab w:val="num" w:pos="6480"/>
        </w:tabs>
        <w:ind w:left="6480" w:hanging="360"/>
      </w:pPr>
    </w:lvl>
  </w:abstractNum>
  <w:abstractNum w:abstractNumId="5" w15:restartNumberingAfterBreak="0">
    <w:nsid w:val="66587F1F"/>
    <w:multiLevelType w:val="multilevel"/>
    <w:tmpl w:val="19B0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FA4D07"/>
    <w:multiLevelType w:val="hybridMultilevel"/>
    <w:tmpl w:val="767A9AA8"/>
    <w:lvl w:ilvl="0" w:tplc="B1186020">
      <w:start w:val="7"/>
      <w:numFmt w:val="upperLetter"/>
      <w:lvlText w:val="%1."/>
      <w:lvlJc w:val="left"/>
      <w:pPr>
        <w:tabs>
          <w:tab w:val="num" w:pos="720"/>
        </w:tabs>
        <w:ind w:left="720" w:hanging="360"/>
      </w:pPr>
    </w:lvl>
    <w:lvl w:ilvl="1" w:tplc="38D48516" w:tentative="1">
      <w:start w:val="1"/>
      <w:numFmt w:val="decimal"/>
      <w:lvlText w:val="%2."/>
      <w:lvlJc w:val="left"/>
      <w:pPr>
        <w:tabs>
          <w:tab w:val="num" w:pos="1440"/>
        </w:tabs>
        <w:ind w:left="1440" w:hanging="360"/>
      </w:pPr>
    </w:lvl>
    <w:lvl w:ilvl="2" w:tplc="159A268C" w:tentative="1">
      <w:start w:val="1"/>
      <w:numFmt w:val="decimal"/>
      <w:lvlText w:val="%3."/>
      <w:lvlJc w:val="left"/>
      <w:pPr>
        <w:tabs>
          <w:tab w:val="num" w:pos="2160"/>
        </w:tabs>
        <w:ind w:left="2160" w:hanging="360"/>
      </w:pPr>
    </w:lvl>
    <w:lvl w:ilvl="3" w:tplc="555CFC70" w:tentative="1">
      <w:start w:val="1"/>
      <w:numFmt w:val="decimal"/>
      <w:lvlText w:val="%4."/>
      <w:lvlJc w:val="left"/>
      <w:pPr>
        <w:tabs>
          <w:tab w:val="num" w:pos="2880"/>
        </w:tabs>
        <w:ind w:left="2880" w:hanging="360"/>
      </w:pPr>
    </w:lvl>
    <w:lvl w:ilvl="4" w:tplc="E70C4812" w:tentative="1">
      <w:start w:val="1"/>
      <w:numFmt w:val="decimal"/>
      <w:lvlText w:val="%5."/>
      <w:lvlJc w:val="left"/>
      <w:pPr>
        <w:tabs>
          <w:tab w:val="num" w:pos="3600"/>
        </w:tabs>
        <w:ind w:left="3600" w:hanging="360"/>
      </w:pPr>
    </w:lvl>
    <w:lvl w:ilvl="5" w:tplc="60E48AE4" w:tentative="1">
      <w:start w:val="1"/>
      <w:numFmt w:val="decimal"/>
      <w:lvlText w:val="%6."/>
      <w:lvlJc w:val="left"/>
      <w:pPr>
        <w:tabs>
          <w:tab w:val="num" w:pos="4320"/>
        </w:tabs>
        <w:ind w:left="4320" w:hanging="360"/>
      </w:pPr>
    </w:lvl>
    <w:lvl w:ilvl="6" w:tplc="E4BE0C6E" w:tentative="1">
      <w:start w:val="1"/>
      <w:numFmt w:val="decimal"/>
      <w:lvlText w:val="%7."/>
      <w:lvlJc w:val="left"/>
      <w:pPr>
        <w:tabs>
          <w:tab w:val="num" w:pos="5040"/>
        </w:tabs>
        <w:ind w:left="5040" w:hanging="360"/>
      </w:pPr>
    </w:lvl>
    <w:lvl w:ilvl="7" w:tplc="393C078E" w:tentative="1">
      <w:start w:val="1"/>
      <w:numFmt w:val="decimal"/>
      <w:lvlText w:val="%8."/>
      <w:lvlJc w:val="left"/>
      <w:pPr>
        <w:tabs>
          <w:tab w:val="num" w:pos="5760"/>
        </w:tabs>
        <w:ind w:left="5760" w:hanging="360"/>
      </w:pPr>
    </w:lvl>
    <w:lvl w:ilvl="8" w:tplc="0E4CC72E" w:tentative="1">
      <w:start w:val="1"/>
      <w:numFmt w:val="decimal"/>
      <w:lvlText w:val="%9."/>
      <w:lvlJc w:val="left"/>
      <w:pPr>
        <w:tabs>
          <w:tab w:val="num" w:pos="6480"/>
        </w:tabs>
        <w:ind w:left="6480" w:hanging="360"/>
      </w:pPr>
    </w:lvl>
  </w:abstractNum>
  <w:abstractNum w:abstractNumId="7" w15:restartNumberingAfterBreak="0">
    <w:nsid w:val="71813EA8"/>
    <w:multiLevelType w:val="hybridMultilevel"/>
    <w:tmpl w:val="09D6B4B2"/>
    <w:lvl w:ilvl="0" w:tplc="A25E6962">
      <w:start w:val="6"/>
      <w:numFmt w:val="upperLetter"/>
      <w:lvlText w:val="%1."/>
      <w:lvlJc w:val="left"/>
      <w:pPr>
        <w:tabs>
          <w:tab w:val="num" w:pos="720"/>
        </w:tabs>
        <w:ind w:left="720" w:hanging="360"/>
      </w:pPr>
    </w:lvl>
    <w:lvl w:ilvl="1" w:tplc="357AE972" w:tentative="1">
      <w:start w:val="1"/>
      <w:numFmt w:val="decimal"/>
      <w:lvlText w:val="%2."/>
      <w:lvlJc w:val="left"/>
      <w:pPr>
        <w:tabs>
          <w:tab w:val="num" w:pos="1440"/>
        </w:tabs>
        <w:ind w:left="1440" w:hanging="360"/>
      </w:pPr>
    </w:lvl>
    <w:lvl w:ilvl="2" w:tplc="578C2F06" w:tentative="1">
      <w:start w:val="1"/>
      <w:numFmt w:val="decimal"/>
      <w:lvlText w:val="%3."/>
      <w:lvlJc w:val="left"/>
      <w:pPr>
        <w:tabs>
          <w:tab w:val="num" w:pos="2160"/>
        </w:tabs>
        <w:ind w:left="2160" w:hanging="360"/>
      </w:pPr>
    </w:lvl>
    <w:lvl w:ilvl="3" w:tplc="3F46B3DE" w:tentative="1">
      <w:start w:val="1"/>
      <w:numFmt w:val="decimal"/>
      <w:lvlText w:val="%4."/>
      <w:lvlJc w:val="left"/>
      <w:pPr>
        <w:tabs>
          <w:tab w:val="num" w:pos="2880"/>
        </w:tabs>
        <w:ind w:left="2880" w:hanging="360"/>
      </w:pPr>
    </w:lvl>
    <w:lvl w:ilvl="4" w:tplc="DEFE31A4" w:tentative="1">
      <w:start w:val="1"/>
      <w:numFmt w:val="decimal"/>
      <w:lvlText w:val="%5."/>
      <w:lvlJc w:val="left"/>
      <w:pPr>
        <w:tabs>
          <w:tab w:val="num" w:pos="3600"/>
        </w:tabs>
        <w:ind w:left="3600" w:hanging="360"/>
      </w:pPr>
    </w:lvl>
    <w:lvl w:ilvl="5" w:tplc="B7526A76" w:tentative="1">
      <w:start w:val="1"/>
      <w:numFmt w:val="decimal"/>
      <w:lvlText w:val="%6."/>
      <w:lvlJc w:val="left"/>
      <w:pPr>
        <w:tabs>
          <w:tab w:val="num" w:pos="4320"/>
        </w:tabs>
        <w:ind w:left="4320" w:hanging="360"/>
      </w:pPr>
    </w:lvl>
    <w:lvl w:ilvl="6" w:tplc="986A9872" w:tentative="1">
      <w:start w:val="1"/>
      <w:numFmt w:val="decimal"/>
      <w:lvlText w:val="%7."/>
      <w:lvlJc w:val="left"/>
      <w:pPr>
        <w:tabs>
          <w:tab w:val="num" w:pos="5040"/>
        </w:tabs>
        <w:ind w:left="5040" w:hanging="360"/>
      </w:pPr>
    </w:lvl>
    <w:lvl w:ilvl="7" w:tplc="B71AE720" w:tentative="1">
      <w:start w:val="1"/>
      <w:numFmt w:val="decimal"/>
      <w:lvlText w:val="%8."/>
      <w:lvlJc w:val="left"/>
      <w:pPr>
        <w:tabs>
          <w:tab w:val="num" w:pos="5760"/>
        </w:tabs>
        <w:ind w:left="5760" w:hanging="360"/>
      </w:pPr>
    </w:lvl>
    <w:lvl w:ilvl="8" w:tplc="50B20B92" w:tentative="1">
      <w:start w:val="1"/>
      <w:numFmt w:val="decimal"/>
      <w:lvlText w:val="%9."/>
      <w:lvlJc w:val="left"/>
      <w:pPr>
        <w:tabs>
          <w:tab w:val="num" w:pos="6480"/>
        </w:tabs>
        <w:ind w:left="6480" w:hanging="360"/>
      </w:pPr>
    </w:lvl>
  </w:abstractNum>
  <w:abstractNum w:abstractNumId="8" w15:restartNumberingAfterBreak="0">
    <w:nsid w:val="7840795E"/>
    <w:multiLevelType w:val="hybridMultilevel"/>
    <w:tmpl w:val="AF06FC28"/>
    <w:lvl w:ilvl="0" w:tplc="53D6BC22">
      <w:start w:val="3"/>
      <w:numFmt w:val="upperLetter"/>
      <w:lvlText w:val="%1."/>
      <w:lvlJc w:val="left"/>
      <w:pPr>
        <w:tabs>
          <w:tab w:val="num" w:pos="720"/>
        </w:tabs>
        <w:ind w:left="720" w:hanging="360"/>
      </w:pPr>
    </w:lvl>
    <w:lvl w:ilvl="1" w:tplc="D7846346" w:tentative="1">
      <w:start w:val="1"/>
      <w:numFmt w:val="decimal"/>
      <w:lvlText w:val="%2."/>
      <w:lvlJc w:val="left"/>
      <w:pPr>
        <w:tabs>
          <w:tab w:val="num" w:pos="1440"/>
        </w:tabs>
        <w:ind w:left="1440" w:hanging="360"/>
      </w:pPr>
    </w:lvl>
    <w:lvl w:ilvl="2" w:tplc="05BC4EB4" w:tentative="1">
      <w:start w:val="1"/>
      <w:numFmt w:val="decimal"/>
      <w:lvlText w:val="%3."/>
      <w:lvlJc w:val="left"/>
      <w:pPr>
        <w:tabs>
          <w:tab w:val="num" w:pos="2160"/>
        </w:tabs>
        <w:ind w:left="2160" w:hanging="360"/>
      </w:pPr>
    </w:lvl>
    <w:lvl w:ilvl="3" w:tplc="D09C9594" w:tentative="1">
      <w:start w:val="1"/>
      <w:numFmt w:val="decimal"/>
      <w:lvlText w:val="%4."/>
      <w:lvlJc w:val="left"/>
      <w:pPr>
        <w:tabs>
          <w:tab w:val="num" w:pos="2880"/>
        </w:tabs>
        <w:ind w:left="2880" w:hanging="360"/>
      </w:pPr>
    </w:lvl>
    <w:lvl w:ilvl="4" w:tplc="BF906704" w:tentative="1">
      <w:start w:val="1"/>
      <w:numFmt w:val="decimal"/>
      <w:lvlText w:val="%5."/>
      <w:lvlJc w:val="left"/>
      <w:pPr>
        <w:tabs>
          <w:tab w:val="num" w:pos="3600"/>
        </w:tabs>
        <w:ind w:left="3600" w:hanging="360"/>
      </w:pPr>
    </w:lvl>
    <w:lvl w:ilvl="5" w:tplc="771A7BEE" w:tentative="1">
      <w:start w:val="1"/>
      <w:numFmt w:val="decimal"/>
      <w:lvlText w:val="%6."/>
      <w:lvlJc w:val="left"/>
      <w:pPr>
        <w:tabs>
          <w:tab w:val="num" w:pos="4320"/>
        </w:tabs>
        <w:ind w:left="4320" w:hanging="360"/>
      </w:pPr>
    </w:lvl>
    <w:lvl w:ilvl="6" w:tplc="D7264540" w:tentative="1">
      <w:start w:val="1"/>
      <w:numFmt w:val="decimal"/>
      <w:lvlText w:val="%7."/>
      <w:lvlJc w:val="left"/>
      <w:pPr>
        <w:tabs>
          <w:tab w:val="num" w:pos="5040"/>
        </w:tabs>
        <w:ind w:left="5040" w:hanging="360"/>
      </w:pPr>
    </w:lvl>
    <w:lvl w:ilvl="7" w:tplc="3A6E084E" w:tentative="1">
      <w:start w:val="1"/>
      <w:numFmt w:val="decimal"/>
      <w:lvlText w:val="%8."/>
      <w:lvlJc w:val="left"/>
      <w:pPr>
        <w:tabs>
          <w:tab w:val="num" w:pos="5760"/>
        </w:tabs>
        <w:ind w:left="5760" w:hanging="360"/>
      </w:pPr>
    </w:lvl>
    <w:lvl w:ilvl="8" w:tplc="F48C5FEC" w:tentative="1">
      <w:start w:val="1"/>
      <w:numFmt w:val="decimal"/>
      <w:lvlText w:val="%9."/>
      <w:lvlJc w:val="left"/>
      <w:pPr>
        <w:tabs>
          <w:tab w:val="num" w:pos="6480"/>
        </w:tabs>
        <w:ind w:left="6480" w:hanging="360"/>
      </w:pPr>
    </w:lvl>
  </w:abstractNum>
  <w:num w:numId="1">
    <w:abstractNumId w:val="3"/>
  </w:num>
  <w:num w:numId="2">
    <w:abstractNumId w:val="5"/>
    <w:lvlOverride w:ilvl="0">
      <w:lvl w:ilvl="0">
        <w:numFmt w:val="upperLetter"/>
        <w:lvlText w:val="%1."/>
        <w:lvlJc w:val="left"/>
      </w:lvl>
    </w:lvlOverride>
  </w:num>
  <w:num w:numId="3">
    <w:abstractNumId w:val="4"/>
  </w:num>
  <w:num w:numId="4">
    <w:abstractNumId w:val="8"/>
  </w:num>
  <w:num w:numId="5">
    <w:abstractNumId w:val="1"/>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6B"/>
    <w:rsid w:val="005858C2"/>
    <w:rsid w:val="009D33F6"/>
    <w:rsid w:val="00F5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C113"/>
  <w15:docId w15:val="{3CC6AD67-7E7A-4CAE-82D0-06CB4788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4270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4270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E42701"/>
    <w:rPr>
      <w:rFonts w:ascii="Courier New" w:eastAsia="Times New Roman" w:hAnsi="Courier New" w:cs="Courier New"/>
      <w:sz w:val="20"/>
      <w:szCs w:val="20"/>
    </w:rPr>
  </w:style>
  <w:style w:type="paragraph" w:styleId="ListParagraph">
    <w:name w:val="List Paragraph"/>
    <w:basedOn w:val="Normal"/>
    <w:uiPriority w:val="34"/>
    <w:qFormat/>
    <w:rsid w:val="00E42701"/>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58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584">
      <w:bodyDiv w:val="1"/>
      <w:marLeft w:val="0"/>
      <w:marRight w:val="0"/>
      <w:marTop w:val="0"/>
      <w:marBottom w:val="0"/>
      <w:divBdr>
        <w:top w:val="none" w:sz="0" w:space="0" w:color="auto"/>
        <w:left w:val="none" w:sz="0" w:space="0" w:color="auto"/>
        <w:bottom w:val="none" w:sz="0" w:space="0" w:color="auto"/>
        <w:right w:val="none" w:sz="0" w:space="0" w:color="auto"/>
      </w:divBdr>
    </w:div>
    <w:div w:id="158592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a@seidesigngrou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zKYJ7utrvu188lpNS2CXaOT4w==">CgMxLjAyCGguZ2pkZ3hzMgloLjMwajB6bGwyDmguaDU0bGRyOGpodHRlOAByITF1Tm5hNnVsdUN1b0R1UmhwZXdlU2JhMVdNTkl2WGxhYQ==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2</cp:revision>
  <dcterms:created xsi:type="dcterms:W3CDTF">2023-10-05T17:41:00Z</dcterms:created>
  <dcterms:modified xsi:type="dcterms:W3CDTF">2023-10-05T17:41:00Z</dcterms:modified>
</cp:coreProperties>
</file>